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1" w:themeTint="33"/>
  <w:body>
    <w:p w14:paraId="1C92866C" w14:textId="50E6B5B4" w:rsidR="0075303F" w:rsidRPr="00093E2D" w:rsidRDefault="00093E2D" w:rsidP="001052AB">
      <w:pPr>
        <w:spacing w:after="0" w:line="360" w:lineRule="auto"/>
        <w:jc w:val="center"/>
        <w:rPr>
          <w:rFonts w:ascii="Monotype Corsiva" w:eastAsia="Calibri" w:hAnsi="Monotype Corsiva" w:cs="Times New Roman"/>
          <w:b/>
          <w:color w:val="C00000"/>
          <w:kern w:val="0"/>
          <w:sz w:val="56"/>
          <w:szCs w:val="5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5">
                <w14:lumMod w14:val="75000"/>
              </w14:schemeClr>
            </w14:solidFill>
            <w14:prstDash w14:val="solid"/>
            <w14:bevel/>
          </w14:textOutline>
          <w14:ligatures w14:val="none"/>
        </w:rPr>
      </w:pPr>
      <w:r w:rsidRPr="00093E2D">
        <w:rPr>
          <w:rFonts w:ascii="Monotype Corsiva" w:eastAsia="Calibri" w:hAnsi="Monotype Corsiva" w:cs="Times New Roman"/>
          <w:b/>
          <w:noProof/>
          <w:color w:val="C00000"/>
          <w:kern w:val="0"/>
          <w:sz w:val="96"/>
          <w:szCs w:val="96"/>
        </w:rPr>
        <w:drawing>
          <wp:anchor distT="0" distB="0" distL="114300" distR="114300" simplePos="0" relativeHeight="251660288" behindDoc="0" locked="0" layoutInCell="1" allowOverlap="1" wp14:anchorId="672B2C35" wp14:editId="15A4C796">
            <wp:simplePos x="0" y="0"/>
            <wp:positionH relativeFrom="column">
              <wp:posOffset>-559435</wp:posOffset>
            </wp:positionH>
            <wp:positionV relativeFrom="page">
              <wp:posOffset>137795</wp:posOffset>
            </wp:positionV>
            <wp:extent cx="1160145" cy="1160145"/>
            <wp:effectExtent l="0" t="0" r="0" b="1905"/>
            <wp:wrapThrough wrapText="bothSides">
              <wp:wrapPolygon edited="0">
                <wp:start x="1419" y="0"/>
                <wp:lineTo x="1419" y="19153"/>
                <wp:lineTo x="6030" y="20926"/>
                <wp:lineTo x="9931" y="21281"/>
                <wp:lineTo x="11704" y="21281"/>
                <wp:lineTo x="15606" y="20926"/>
                <wp:lineTo x="20571" y="18798"/>
                <wp:lineTo x="19862" y="0"/>
                <wp:lineTo x="1419" y="0"/>
              </wp:wrapPolygon>
            </wp:wrapThrough>
            <wp:docPr id="7850482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048259" name="Рисунок 7850482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3E2D">
        <w:rPr>
          <w:rFonts w:ascii="Monotype Corsiva" w:eastAsia="Calibri" w:hAnsi="Monotype Corsiva" w:cs="Times New Roman"/>
          <w:b/>
          <w:color w:val="C00000"/>
          <w:kern w:val="0"/>
          <w:sz w:val="96"/>
          <w:szCs w:val="9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5">
                <w14:lumMod w14:val="75000"/>
              </w14:schemeClr>
            </w14:solidFill>
            <w14:prstDash w14:val="solid"/>
            <w14:bevel/>
          </w14:textOutline>
          <w14:ligatures w14:val="none"/>
        </w:rPr>
        <w:drawing>
          <wp:anchor distT="0" distB="0" distL="114300" distR="114300" simplePos="0" relativeHeight="251659264" behindDoc="0" locked="0" layoutInCell="1" allowOverlap="1" wp14:anchorId="41F4708B" wp14:editId="400B8973">
            <wp:simplePos x="0" y="0"/>
            <wp:positionH relativeFrom="column">
              <wp:posOffset>5626735</wp:posOffset>
            </wp:positionH>
            <wp:positionV relativeFrom="page">
              <wp:posOffset>99695</wp:posOffset>
            </wp:positionV>
            <wp:extent cx="1138555" cy="1059815"/>
            <wp:effectExtent l="0" t="0" r="4445" b="6985"/>
            <wp:wrapThrough wrapText="bothSides">
              <wp:wrapPolygon edited="0">
                <wp:start x="8312" y="0"/>
                <wp:lineTo x="0" y="1165"/>
                <wp:lineTo x="0" y="15919"/>
                <wp:lineTo x="361" y="17472"/>
                <wp:lineTo x="2530" y="19025"/>
                <wp:lineTo x="6867" y="21354"/>
                <wp:lineTo x="7228" y="21354"/>
                <wp:lineTo x="12649" y="21354"/>
                <wp:lineTo x="14456" y="21354"/>
                <wp:lineTo x="19154" y="19413"/>
                <wp:lineTo x="20600" y="19025"/>
                <wp:lineTo x="20962" y="16695"/>
                <wp:lineTo x="21323" y="6600"/>
                <wp:lineTo x="21323" y="1553"/>
                <wp:lineTo x="13372" y="0"/>
                <wp:lineTo x="8312" y="0"/>
              </wp:wrapPolygon>
            </wp:wrapThrough>
            <wp:docPr id="12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DCBF0DE4-C51A-46C2-AF8D-2C9E39FF7B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DCBF0DE4-C51A-46C2-AF8D-2C9E39FF7B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21E" w:rsidRPr="00093E2D">
        <w:rPr>
          <w:rFonts w:ascii="Monotype Corsiva" w:eastAsia="Calibri" w:hAnsi="Monotype Corsiva" w:cs="Times New Roman"/>
          <w:b/>
          <w:color w:val="C00000"/>
          <w:kern w:val="0"/>
          <w:sz w:val="96"/>
          <w:szCs w:val="9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5">
                <w14:lumMod w14:val="75000"/>
              </w14:schemeClr>
            </w14:solidFill>
            <w14:prstDash w14:val="solid"/>
            <w14:bevel/>
          </w14:textOutline>
          <w14:ligatures w14:val="none"/>
        </w:rPr>
        <w:t xml:space="preserve">П Р О Г Р А М </w:t>
      </w:r>
      <w:proofErr w:type="spellStart"/>
      <w:r w:rsidR="00CD621E" w:rsidRPr="00093E2D">
        <w:rPr>
          <w:rFonts w:ascii="Monotype Corsiva" w:eastAsia="Calibri" w:hAnsi="Monotype Corsiva" w:cs="Times New Roman"/>
          <w:b/>
          <w:color w:val="C00000"/>
          <w:kern w:val="0"/>
          <w:sz w:val="96"/>
          <w:szCs w:val="9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5">
                <w14:lumMod w14:val="75000"/>
              </w14:schemeClr>
            </w14:solidFill>
            <w14:prstDash w14:val="solid"/>
            <w14:bevel/>
          </w14:textOutline>
          <w14:ligatures w14:val="none"/>
        </w:rPr>
        <w:t>М</w:t>
      </w:r>
      <w:proofErr w:type="spellEnd"/>
      <w:r w:rsidR="00CD621E" w:rsidRPr="00093E2D">
        <w:rPr>
          <w:rFonts w:ascii="Monotype Corsiva" w:eastAsia="Calibri" w:hAnsi="Monotype Corsiva" w:cs="Times New Roman"/>
          <w:b/>
          <w:color w:val="C00000"/>
          <w:kern w:val="0"/>
          <w:sz w:val="96"/>
          <w:szCs w:val="9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5">
                <w14:lumMod w14:val="75000"/>
              </w14:schemeClr>
            </w14:solidFill>
            <w14:prstDash w14:val="solid"/>
            <w14:bevel/>
          </w14:textOutline>
          <w14:ligatures w14:val="none"/>
        </w:rPr>
        <w:t xml:space="preserve"> А</w:t>
      </w:r>
    </w:p>
    <w:p w14:paraId="54540611" w14:textId="77777777" w:rsidR="005665FF" w:rsidRPr="005665FF" w:rsidRDefault="00170F4D" w:rsidP="00170F4D">
      <w:pPr>
        <w:spacing w:after="0"/>
        <w:ind w:left="142" w:right="-283"/>
        <w:jc w:val="center"/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</w:pPr>
      <w:r w:rsidRPr="005665FF"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  <w:t xml:space="preserve">выездной образовательной экспедиции </w:t>
      </w:r>
    </w:p>
    <w:p w14:paraId="36DA75D0" w14:textId="7071AF03" w:rsidR="00170F4D" w:rsidRPr="005665FF" w:rsidRDefault="00170F4D" w:rsidP="00170F4D">
      <w:pPr>
        <w:spacing w:after="0"/>
        <w:ind w:left="142" w:right="-283"/>
        <w:jc w:val="center"/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</w:pPr>
      <w:r w:rsidRPr="005665FF"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  <w:t xml:space="preserve">Министерства образования </w:t>
      </w:r>
    </w:p>
    <w:p w14:paraId="777EACEE" w14:textId="62A2473E" w:rsidR="00170F4D" w:rsidRPr="005665FF" w:rsidRDefault="00170F4D" w:rsidP="00170F4D">
      <w:pPr>
        <w:spacing w:after="0"/>
        <w:ind w:left="142" w:right="-283"/>
        <w:jc w:val="center"/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</w:pPr>
      <w:r w:rsidRPr="005665FF"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  <w:t>и науки Республики</w:t>
      </w:r>
    </w:p>
    <w:p w14:paraId="1C97C9D8" w14:textId="615DA0FF" w:rsidR="00170F4D" w:rsidRPr="005665FF" w:rsidRDefault="00170F4D" w:rsidP="00170F4D">
      <w:pPr>
        <w:spacing w:after="0"/>
        <w:jc w:val="center"/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</w:pPr>
      <w:r w:rsidRPr="005665FF"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  <w:t>Бурятия в Бичурский</w:t>
      </w:r>
    </w:p>
    <w:p w14:paraId="44C76BC4" w14:textId="1CDE70BD" w:rsidR="00170F4D" w:rsidRPr="005665FF" w:rsidRDefault="00170F4D" w:rsidP="00170F4D">
      <w:pPr>
        <w:spacing w:after="0"/>
        <w:jc w:val="center"/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</w:pPr>
      <w:r w:rsidRPr="005665FF"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  <w:t>муниципальный район</w:t>
      </w:r>
    </w:p>
    <w:p w14:paraId="317E08D5" w14:textId="071268DB" w:rsidR="00170F4D" w:rsidRDefault="00170F4D" w:rsidP="00170F4D">
      <w:pPr>
        <w:spacing w:after="0"/>
        <w:jc w:val="center"/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</w:pPr>
      <w:r w:rsidRPr="005665FF">
        <w:rPr>
          <w:rFonts w:ascii="Segoe Script" w:eastAsia="Calibri" w:hAnsi="Segoe Script" w:cs="Times New Roman"/>
          <w:b/>
          <w:color w:val="002060"/>
          <w:kern w:val="0"/>
          <w:sz w:val="40"/>
          <w:szCs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  <w:t>14 ноября 2025 г.</w:t>
      </w:r>
    </w:p>
    <w:p w14:paraId="4646F2C0" w14:textId="77777777" w:rsidR="00516AD7" w:rsidRPr="005665FF" w:rsidRDefault="00516AD7" w:rsidP="00170F4D">
      <w:pPr>
        <w:spacing w:after="0"/>
        <w:jc w:val="center"/>
        <w:rPr>
          <w:rFonts w:eastAsia="Calibri" w:cs="Times New Roman"/>
          <w:b/>
          <w:bCs/>
          <w:color w:val="002060"/>
          <w:sz w:val="40"/>
          <w:szCs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</w:pPr>
    </w:p>
    <w:p w14:paraId="3753BEF4" w14:textId="3959A1BE" w:rsidR="00CD621E" w:rsidRPr="00CD621E" w:rsidRDefault="00093E2D" w:rsidP="00CD621E">
      <w:pPr>
        <w:spacing w:after="0"/>
        <w:jc w:val="center"/>
        <w:rPr>
          <w:rFonts w:ascii="Segoe Script" w:eastAsia="Calibri" w:hAnsi="Segoe Script" w:cs="Times New Roman"/>
          <w:b/>
          <w:color w:val="C00000"/>
          <w:kern w:val="0"/>
          <w:sz w:val="32"/>
          <w:szCs w:val="3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</w:pPr>
      <w:r>
        <w:rPr>
          <w:rFonts w:eastAsia="Calibri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5B107B4" wp14:editId="46B244F0">
            <wp:simplePos x="0" y="0"/>
            <wp:positionH relativeFrom="column">
              <wp:posOffset>3444245</wp:posOffset>
            </wp:positionH>
            <wp:positionV relativeFrom="paragraph">
              <wp:posOffset>66259</wp:posOffset>
            </wp:positionV>
            <wp:extent cx="2931160" cy="1779905"/>
            <wp:effectExtent l="0" t="0" r="2540" b="0"/>
            <wp:wrapThrough wrapText="bothSides">
              <wp:wrapPolygon edited="0">
                <wp:start x="562" y="0"/>
                <wp:lineTo x="0" y="462"/>
                <wp:lineTo x="0" y="21037"/>
                <wp:lineTo x="562" y="21269"/>
                <wp:lineTo x="20917" y="21269"/>
                <wp:lineTo x="21478" y="21037"/>
                <wp:lineTo x="21478" y="462"/>
                <wp:lineTo x="20917" y="0"/>
                <wp:lineTo x="562" y="0"/>
              </wp:wrapPolygon>
            </wp:wrapThrough>
            <wp:docPr id="8181883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177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F7F0215" wp14:editId="624330C1">
            <wp:simplePos x="0" y="0"/>
            <wp:positionH relativeFrom="column">
              <wp:posOffset>-428172</wp:posOffset>
            </wp:positionH>
            <wp:positionV relativeFrom="paragraph">
              <wp:posOffset>199368</wp:posOffset>
            </wp:positionV>
            <wp:extent cx="2773680" cy="2078990"/>
            <wp:effectExtent l="0" t="0" r="7620" b="0"/>
            <wp:wrapThrough wrapText="bothSides">
              <wp:wrapPolygon edited="0">
                <wp:start x="593" y="0"/>
                <wp:lineTo x="0" y="396"/>
                <wp:lineTo x="0" y="21178"/>
                <wp:lineTo x="593" y="21376"/>
                <wp:lineTo x="20918" y="21376"/>
                <wp:lineTo x="21511" y="21178"/>
                <wp:lineTo x="21511" y="396"/>
                <wp:lineTo x="20918" y="0"/>
                <wp:lineTo x="593" y="0"/>
              </wp:wrapPolygon>
            </wp:wrapThrough>
            <wp:docPr id="2783281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78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14502" w14:textId="2C7174FE" w:rsidR="00CD621E" w:rsidRPr="00CD621E" w:rsidRDefault="00CD621E" w:rsidP="00CD621E">
      <w:pPr>
        <w:spacing w:after="0"/>
        <w:jc w:val="center"/>
        <w:rPr>
          <w:rFonts w:eastAsia="Calibri" w:cs="Times New Roman"/>
          <w:b/>
          <w:bCs/>
          <w:color w:val="002060"/>
          <w:szCs w:val="28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</w:pPr>
    </w:p>
    <w:p w14:paraId="5A211878" w14:textId="77777777" w:rsidR="00CD621E" w:rsidRPr="00CD621E" w:rsidRDefault="00CD621E" w:rsidP="00CD621E">
      <w:pPr>
        <w:spacing w:after="0"/>
        <w:rPr>
          <w:rFonts w:eastAsia="Calibri" w:cs="Times New Roman"/>
          <w:b/>
          <w:bCs/>
          <w:color w:val="002060"/>
          <w:szCs w:val="28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ligatures w14:val="none"/>
        </w:rPr>
        <w:sectPr w:rsidR="00CD621E" w:rsidRPr="00CD621E" w:rsidSect="0075303F">
          <w:footerReference w:type="default" r:id="rId11"/>
          <w:type w:val="continuous"/>
          <w:pgSz w:w="11906" w:h="16838" w:code="9"/>
          <w:pgMar w:top="993" w:right="851" w:bottom="851" w:left="1134" w:header="709" w:footer="709" w:gutter="0"/>
          <w:cols w:space="110"/>
          <w:docGrid w:linePitch="381"/>
        </w:sectPr>
      </w:pPr>
    </w:p>
    <w:p w14:paraId="50E2EACD" w14:textId="33AAD54D" w:rsidR="0075303F" w:rsidRDefault="00093E2D" w:rsidP="00CD621E">
      <w:pPr>
        <w:spacing w:after="0"/>
        <w:rPr>
          <w:rFonts w:eastAsia="Calibri" w:cs="Times New Roman"/>
          <w:b/>
          <w:bCs/>
          <w:sz w:val="24"/>
          <w:szCs w:val="24"/>
          <w:lang w:eastAsia="ru-RU"/>
          <w14:ligatures w14:val="none"/>
        </w:rPr>
        <w:sectPr w:rsidR="0075303F" w:rsidSect="0075303F">
          <w:footerReference w:type="default" r:id="rId12"/>
          <w:type w:val="continuous"/>
          <w:pgSz w:w="11906" w:h="16838" w:code="9"/>
          <w:pgMar w:top="993" w:right="851" w:bottom="851" w:left="1134" w:header="709" w:footer="709" w:gutter="0"/>
          <w:cols w:space="708"/>
          <w:docGrid w:linePitch="381"/>
        </w:sectPr>
      </w:pPr>
      <w:r>
        <w:rPr>
          <w:rFonts w:eastAsia="Calibri" w:cs="Times New Roman"/>
          <w:b/>
          <w:bCs/>
          <w:noProof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64384" behindDoc="0" locked="0" layoutInCell="1" allowOverlap="1" wp14:anchorId="5BBC1DF4" wp14:editId="7CFF1E88">
            <wp:simplePos x="0" y="0"/>
            <wp:positionH relativeFrom="column">
              <wp:posOffset>3128634</wp:posOffset>
            </wp:positionH>
            <wp:positionV relativeFrom="paragraph">
              <wp:posOffset>2472055</wp:posOffset>
            </wp:positionV>
            <wp:extent cx="3184525" cy="2386965"/>
            <wp:effectExtent l="0" t="0" r="0" b="0"/>
            <wp:wrapThrough wrapText="bothSides">
              <wp:wrapPolygon edited="0">
                <wp:start x="517" y="0"/>
                <wp:lineTo x="0" y="345"/>
                <wp:lineTo x="0" y="21204"/>
                <wp:lineTo x="517" y="21376"/>
                <wp:lineTo x="20932" y="21376"/>
                <wp:lineTo x="21449" y="21204"/>
                <wp:lineTo x="21449" y="345"/>
                <wp:lineTo x="20932" y="0"/>
                <wp:lineTo x="517" y="0"/>
              </wp:wrapPolygon>
            </wp:wrapThrough>
            <wp:docPr id="569685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2386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Times New Roman"/>
          <w:b/>
          <w:bCs/>
          <w:noProof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63360" behindDoc="0" locked="0" layoutInCell="1" allowOverlap="1" wp14:anchorId="053278A8" wp14:editId="0C7EF163">
            <wp:simplePos x="0" y="0"/>
            <wp:positionH relativeFrom="column">
              <wp:posOffset>-282575</wp:posOffset>
            </wp:positionH>
            <wp:positionV relativeFrom="paragraph">
              <wp:posOffset>2413635</wp:posOffset>
            </wp:positionV>
            <wp:extent cx="2957830" cy="2444750"/>
            <wp:effectExtent l="0" t="0" r="0" b="0"/>
            <wp:wrapThrough wrapText="bothSides">
              <wp:wrapPolygon edited="0">
                <wp:start x="556" y="0"/>
                <wp:lineTo x="0" y="337"/>
                <wp:lineTo x="0" y="21207"/>
                <wp:lineTo x="556" y="21376"/>
                <wp:lineTo x="20867" y="21376"/>
                <wp:lineTo x="21285" y="21376"/>
                <wp:lineTo x="21424" y="20534"/>
                <wp:lineTo x="21424" y="337"/>
                <wp:lineTo x="20867" y="0"/>
                <wp:lineTo x="556" y="0"/>
              </wp:wrapPolygon>
            </wp:wrapThrough>
            <wp:docPr id="119291595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57" r="-170" b="17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44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671F7D" wp14:editId="6CA39E98">
            <wp:simplePos x="0" y="0"/>
            <wp:positionH relativeFrom="column">
              <wp:posOffset>1354333</wp:posOffset>
            </wp:positionH>
            <wp:positionV relativeFrom="page">
              <wp:posOffset>5762572</wp:posOffset>
            </wp:positionV>
            <wp:extent cx="3999865" cy="2665730"/>
            <wp:effectExtent l="0" t="0" r="635" b="1270"/>
            <wp:wrapThrough wrapText="bothSides">
              <wp:wrapPolygon edited="0">
                <wp:start x="8847" y="0"/>
                <wp:lineTo x="7613" y="309"/>
                <wp:lineTo x="3703" y="2161"/>
                <wp:lineTo x="2880" y="3396"/>
                <wp:lineTo x="1543" y="4939"/>
                <wp:lineTo x="411" y="7564"/>
                <wp:lineTo x="0" y="9570"/>
                <wp:lineTo x="0" y="12503"/>
                <wp:lineTo x="823" y="14973"/>
                <wp:lineTo x="2160" y="17443"/>
                <wp:lineTo x="5144" y="20221"/>
                <wp:lineTo x="8847" y="21456"/>
                <wp:lineTo x="9773" y="21456"/>
                <wp:lineTo x="11728" y="21456"/>
                <wp:lineTo x="12653" y="21456"/>
                <wp:lineTo x="16357" y="20221"/>
                <wp:lineTo x="19340" y="17443"/>
                <wp:lineTo x="20678" y="14973"/>
                <wp:lineTo x="21501" y="12503"/>
                <wp:lineTo x="21501" y="9570"/>
                <wp:lineTo x="21089" y="7564"/>
                <wp:lineTo x="20266" y="5711"/>
                <wp:lineTo x="20060" y="5094"/>
                <wp:lineTo x="18620" y="3396"/>
                <wp:lineTo x="17797" y="2161"/>
                <wp:lineTo x="13888" y="309"/>
                <wp:lineTo x="12653" y="0"/>
                <wp:lineTo x="8847" y="0"/>
              </wp:wrapPolygon>
            </wp:wrapThrough>
            <wp:docPr id="1430531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531597" name="Рисунок 143053159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865" cy="26657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85CAB" w14:textId="77777777" w:rsidR="00772337" w:rsidRPr="00772337" w:rsidRDefault="00772337" w:rsidP="004E74AA">
      <w:pPr>
        <w:rPr>
          <w:b/>
          <w:bCs/>
          <w:sz w:val="44"/>
          <w:szCs w:val="44"/>
        </w:rPr>
        <w:sectPr w:rsidR="00772337" w:rsidRPr="00772337" w:rsidSect="0075303F">
          <w:pgSz w:w="11906" w:h="16838" w:code="9"/>
          <w:pgMar w:top="0" w:right="566" w:bottom="1134" w:left="426" w:header="709" w:footer="709" w:gutter="0"/>
          <w:cols w:space="708"/>
          <w:docGrid w:linePitch="381"/>
        </w:sectPr>
      </w:pPr>
    </w:p>
    <w:tbl>
      <w:tblPr>
        <w:tblStyle w:val="ac"/>
        <w:tblW w:w="11217" w:type="dxa"/>
        <w:tblInd w:w="-289" w:type="dxa"/>
        <w:tblLook w:val="04A0" w:firstRow="1" w:lastRow="0" w:firstColumn="1" w:lastColumn="0" w:noHBand="0" w:noVBand="1"/>
      </w:tblPr>
      <w:tblGrid>
        <w:gridCol w:w="1507"/>
        <w:gridCol w:w="2569"/>
        <w:gridCol w:w="1620"/>
        <w:gridCol w:w="5521"/>
      </w:tblGrid>
      <w:tr w:rsidR="005E3202" w:rsidRPr="0075303F" w14:paraId="391E70DA" w14:textId="77777777" w:rsidTr="0075303F">
        <w:trPr>
          <w:trHeight w:val="53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5712" w14:textId="77777777" w:rsidR="007226C0" w:rsidRPr="0075303F" w:rsidRDefault="007226C0" w:rsidP="004E74AA">
            <w:pPr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Время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E45C" w14:textId="542545B9" w:rsidR="007226C0" w:rsidRPr="0075303F" w:rsidRDefault="007226C0" w:rsidP="004E74AA">
            <w:pPr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Мероприятие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807B" w14:textId="001D6572" w:rsidR="007226C0" w:rsidRPr="0075303F" w:rsidRDefault="007226C0" w:rsidP="004E74AA">
            <w:pPr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Место проведения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A71B" w14:textId="77777777" w:rsidR="007226C0" w:rsidRPr="0075303F" w:rsidRDefault="007226C0" w:rsidP="004E74AA">
            <w:pPr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Ответственный</w:t>
            </w:r>
          </w:p>
        </w:tc>
      </w:tr>
      <w:tr w:rsidR="005E3202" w:rsidRPr="0075303F" w14:paraId="513BAB0F" w14:textId="77777777" w:rsidTr="0075303F">
        <w:trPr>
          <w:trHeight w:val="1631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1BC8" w14:textId="77777777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09:30 – 10:00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70C9" w14:textId="3C52278C" w:rsidR="007226C0" w:rsidRPr="0075303F" w:rsidRDefault="00316FBD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Встреча гостей.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B873" w14:textId="28291387" w:rsidR="007226C0" w:rsidRPr="0075303F" w:rsidRDefault="007226C0" w:rsidP="00772337">
            <w:pPr>
              <w:jc w:val="center"/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Местность 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Хутел</w:t>
            </w:r>
            <w:proofErr w:type="spellEnd"/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B6B2" w14:textId="3B0E6390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Сидоров Д.А., и.о. начальника МУ РУО Администрации </w:t>
            </w:r>
            <w:r w:rsidR="002D2608"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Бичурского МР РБ</w:t>
            </w: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,</w:t>
            </w:r>
          </w:p>
          <w:p w14:paraId="452D9873" w14:textId="320E5B1D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Шоймполова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Ю.Ю., директор МБОУ «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Шибертуйская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СОШ»</w:t>
            </w:r>
            <w:r w:rsidR="002D2608"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,</w:t>
            </w:r>
          </w:p>
          <w:p w14:paraId="59AB96DD" w14:textId="4A245555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Гнеушева Л.А., и.о. директора МБОУ </w:t>
            </w:r>
            <w:r w:rsidR="003B05CD"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ДО «</w:t>
            </w: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Бичурский ДДТ»</w:t>
            </w:r>
          </w:p>
        </w:tc>
      </w:tr>
      <w:tr w:rsidR="005E3202" w:rsidRPr="0075303F" w14:paraId="5EAD3289" w14:textId="77777777" w:rsidTr="0075303F">
        <w:trPr>
          <w:trHeight w:val="810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3537" w14:textId="1FB1C4EA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10:15-10:30</w:t>
            </w:r>
          </w:p>
          <w:p w14:paraId="16EC65DC" w14:textId="77777777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2C9B" w14:textId="2908D850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Завтрак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F4E0" w14:textId="77777777" w:rsidR="007226C0" w:rsidRPr="0075303F" w:rsidRDefault="007226C0" w:rsidP="00772337">
            <w:pPr>
              <w:jc w:val="center"/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МБОУ «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Шибертуйская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СОШ»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028E" w14:textId="77777777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Шоймполова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Ю.Ю., директор МБОУ «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Шибертуйская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СОШ»</w:t>
            </w:r>
          </w:p>
        </w:tc>
      </w:tr>
      <w:tr w:rsidR="005E3202" w:rsidRPr="0075303F" w14:paraId="565EC91E" w14:textId="77777777" w:rsidTr="0075303F">
        <w:trPr>
          <w:trHeight w:val="269"/>
        </w:trPr>
        <w:tc>
          <w:tcPr>
            <w:tcW w:w="1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2BD2" w14:textId="0D218D6D" w:rsidR="002D2608" w:rsidRPr="0075303F" w:rsidRDefault="002D2608" w:rsidP="001052AB">
            <w:pPr>
              <w:rPr>
                <w:b/>
                <w:bCs/>
                <w:color w:val="002060"/>
                <w:sz w:val="20"/>
                <w:szCs w:val="20"/>
                <w:highlight w:val="green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002060"/>
                <w:szCs w:val="28"/>
                <w:highlight w:val="magenta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 ГРУППА</w:t>
            </w:r>
          </w:p>
        </w:tc>
      </w:tr>
      <w:tr w:rsidR="005E3202" w:rsidRPr="0075303F" w14:paraId="30DB1892" w14:textId="77777777" w:rsidTr="0075303F">
        <w:trPr>
          <w:trHeight w:val="134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226C" w14:textId="28C3417D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</w:t>
            </w:r>
            <w:r w:rsidR="00B566FE"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0</w:t>
            </w: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:</w:t>
            </w:r>
            <w:r w:rsidR="00B566FE"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3</w:t>
            </w: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0-1</w:t>
            </w:r>
            <w:r w:rsidR="00B566FE"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0</w:t>
            </w: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:</w:t>
            </w:r>
            <w:r w:rsidR="00B566FE"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52</w:t>
            </w:r>
          </w:p>
          <w:p w14:paraId="039ED0B3" w14:textId="77777777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1D6A" w14:textId="541040F3" w:rsidR="007226C0" w:rsidRPr="0075303F" w:rsidRDefault="006B46CB" w:rsidP="006070E6">
            <w:pPr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- </w:t>
            </w:r>
            <w:r w:rsidR="007226C0"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Посещение школьного </w:t>
            </w:r>
            <w:proofErr w:type="gramStart"/>
            <w:r w:rsidR="007226C0"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музея </w:t>
            </w:r>
            <w:r w:rsidR="00B566FE"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«</w:t>
            </w:r>
            <w:proofErr w:type="spellStart"/>
            <w:proofErr w:type="gramEnd"/>
            <w:r w:rsidR="00B566FE"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Тоонто</w:t>
            </w:r>
            <w:proofErr w:type="spellEnd"/>
            <w:r w:rsidR="00B566FE"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» </w:t>
            </w:r>
            <w:r w:rsidR="007226C0"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имени Д.</w:t>
            </w:r>
            <w:r w:rsidR="007B338C"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</w:t>
            </w:r>
            <w:proofErr w:type="spellStart"/>
            <w:r w:rsidR="007226C0"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Улзытуева</w:t>
            </w:r>
            <w:proofErr w:type="spellEnd"/>
            <w:r w:rsidR="007226C0"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. </w:t>
            </w:r>
          </w:p>
          <w:p w14:paraId="1ABB85E7" w14:textId="68CDC638" w:rsidR="007226C0" w:rsidRPr="0075303F" w:rsidRDefault="00B566FE" w:rsidP="0049099D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- </w:t>
            </w:r>
            <w:r w:rsidRPr="0075303F">
              <w:rPr>
                <w:rFonts w:ascii="Liberation Serif" w:hAnsi="Liberation Serif"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Экскурсия по школе. Центр детских инициатив.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BD5F" w14:textId="6790BF7F" w:rsidR="007226C0" w:rsidRPr="0075303F" w:rsidRDefault="007226C0" w:rsidP="00772337">
            <w:pPr>
              <w:jc w:val="center"/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МБОУ «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Шибертуйская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СОШ»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651F" w14:textId="7739A289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Петрякова М.В., заведующая РИМЦ</w:t>
            </w:r>
            <w:r w:rsidR="002D2608"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РУО,</w:t>
            </w:r>
          </w:p>
          <w:p w14:paraId="2EC99FCF" w14:textId="64A72502" w:rsidR="007226C0" w:rsidRPr="0075303F" w:rsidRDefault="007226C0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Шоймполова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Ю.Ю., директор МБОУ «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Шибертуйская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СОШ»</w:t>
            </w:r>
          </w:p>
        </w:tc>
      </w:tr>
      <w:tr w:rsidR="005E3202" w:rsidRPr="0075303F" w14:paraId="4AAADD47" w14:textId="77777777" w:rsidTr="0075303F">
        <w:trPr>
          <w:trHeight w:val="1631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6608" w14:textId="2E04A9CA" w:rsidR="00A6065A" w:rsidRPr="0075303F" w:rsidRDefault="0049099D" w:rsidP="006070E6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</w:t>
            </w:r>
            <w:r w:rsidR="00B258A1"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0:55- 11:20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AD5D" w14:textId="77777777" w:rsidR="00A6065A" w:rsidRPr="0075303F" w:rsidRDefault="00A6065A" w:rsidP="006070E6">
            <w:pPr>
              <w:rPr>
                <w:rFonts w:ascii="Liberation Serif" w:hAnsi="Liberation Serif"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rFonts w:ascii="Liberation Serif" w:hAnsi="Liberation Serif"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- Обзорная экскурсия по у. </w:t>
            </w:r>
            <w:proofErr w:type="spellStart"/>
            <w:r w:rsidRPr="0075303F">
              <w:rPr>
                <w:rFonts w:ascii="Liberation Serif" w:hAnsi="Liberation Serif"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Шибертуй</w:t>
            </w:r>
            <w:proofErr w:type="spellEnd"/>
            <w:r w:rsidRPr="0075303F">
              <w:rPr>
                <w:rFonts w:ascii="Liberation Serif" w:hAnsi="Liberation Serif"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с заездом в </w:t>
            </w:r>
            <w:proofErr w:type="spellStart"/>
            <w:r w:rsidRPr="0075303F">
              <w:rPr>
                <w:rFonts w:ascii="Liberation Serif" w:hAnsi="Liberation Serif"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Шибертуйский</w:t>
            </w:r>
            <w:proofErr w:type="spellEnd"/>
            <w:r w:rsidRPr="0075303F">
              <w:rPr>
                <w:rFonts w:ascii="Liberation Serif" w:hAnsi="Liberation Serif"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дацан (Врата возможностей).</w:t>
            </w:r>
          </w:p>
          <w:p w14:paraId="7BF80A7C" w14:textId="48F9E493" w:rsidR="00A6065A" w:rsidRPr="0075303F" w:rsidRDefault="00A6065A" w:rsidP="006070E6">
            <w:pPr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- </w:t>
            </w:r>
            <w:r w:rsidRPr="0075303F">
              <w:rPr>
                <w:rFonts w:ascii="Liberation Serif" w:hAnsi="Liberation Serif"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Музей- усадьба Д. </w:t>
            </w:r>
            <w:proofErr w:type="spellStart"/>
            <w:r w:rsidRPr="0075303F">
              <w:rPr>
                <w:rFonts w:ascii="Liberation Serif" w:hAnsi="Liberation Serif"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Улзытуева</w:t>
            </w:r>
            <w:proofErr w:type="spellEnd"/>
            <w:r w:rsidRPr="0075303F">
              <w:rPr>
                <w:rFonts w:ascii="Liberation Serif" w:hAnsi="Liberation Serif"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1F1F" w14:textId="2E3F33F5" w:rsidR="00A6065A" w:rsidRPr="0075303F" w:rsidRDefault="00A6065A" w:rsidP="00772337">
            <w:pPr>
              <w:jc w:val="center"/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у. 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Шибертуй</w:t>
            </w:r>
            <w:proofErr w:type="spellEnd"/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1B7" w14:textId="77777777" w:rsidR="00A6065A" w:rsidRPr="0075303F" w:rsidRDefault="00A6065A" w:rsidP="00A6065A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Петрякова М.В., заведующая РИМЦ РУО,</w:t>
            </w:r>
          </w:p>
          <w:p w14:paraId="0D31CDA5" w14:textId="14B82A72" w:rsidR="00A6065A" w:rsidRPr="0075303F" w:rsidRDefault="00A6065A" w:rsidP="00A6065A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Шоймполова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Ю.Ю., директор МБОУ «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Шибертуйская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СОШ»</w:t>
            </w:r>
          </w:p>
        </w:tc>
      </w:tr>
      <w:tr w:rsidR="005E3202" w:rsidRPr="0075303F" w14:paraId="61F88979" w14:textId="77777777" w:rsidTr="0075303F">
        <w:trPr>
          <w:trHeight w:val="134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3D9B" w14:textId="3F313BC6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11:25-11:55</w:t>
            </w:r>
          </w:p>
          <w:p w14:paraId="68DCE0BE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D939" w14:textId="4AE0ADCD" w:rsidR="00B258A1" w:rsidRPr="0075303F" w:rsidRDefault="00B258A1" w:rsidP="00B258A1">
            <w:pPr>
              <w:rPr>
                <w:rFonts w:ascii="Liberation Serif" w:hAnsi="Liberation Serif"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Посещение центров патриотического воспитания и бурятской культуры МБДОУ Детский сад «Ая- 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ганга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D9B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МБДОУ Детский сад</w:t>
            </w:r>
          </w:p>
          <w:p w14:paraId="27E857BE" w14:textId="02F72F2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«Ая - 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ганга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ED91" w14:textId="5FD824A9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Доржиева Н.Д., заведующий МБДОУ Д/с «Ая-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ганга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»</w:t>
            </w:r>
          </w:p>
        </w:tc>
      </w:tr>
      <w:tr w:rsidR="005665FF" w:rsidRPr="0075303F" w14:paraId="083AB29C" w14:textId="77777777" w:rsidTr="00437CD7">
        <w:trPr>
          <w:trHeight w:val="26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50CF" w14:textId="3C3D7083" w:rsidR="005665FF" w:rsidRPr="0075303F" w:rsidRDefault="005665FF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11:55- 12:00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96C" w14:textId="23874EAA" w:rsidR="005665FF" w:rsidRPr="001052AB" w:rsidRDefault="005665FF" w:rsidP="005665FF">
            <w:pPr>
              <w:jc w:val="center"/>
              <w:rPr>
                <w:color w:val="00206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rFonts w:ascii="Liberation Serif" w:hAnsi="Liberation Serif"/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Трансфер</w:t>
            </w:r>
          </w:p>
        </w:tc>
      </w:tr>
      <w:tr w:rsidR="005E3202" w:rsidRPr="0075303F" w14:paraId="1BC2B1D2" w14:textId="77777777" w:rsidTr="0075303F">
        <w:trPr>
          <w:trHeight w:val="217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94E8" w14:textId="551100E9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12:00-12:30</w:t>
            </w:r>
          </w:p>
          <w:p w14:paraId="1E24EF7A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6CCC" w14:textId="7C7B4B73" w:rsidR="00B258A1" w:rsidRPr="0075303F" w:rsidRDefault="00B258A1" w:rsidP="00B258A1">
            <w:pPr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- Посещение модельной библиотеки.</w:t>
            </w:r>
          </w:p>
          <w:p w14:paraId="4715CB56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  <w:p w14:paraId="50186EA9" w14:textId="178B799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- Музыкально-литературная композиция, посвященная 80- </w:t>
            </w:r>
            <w:proofErr w:type="spellStart"/>
            <w:r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летию</w:t>
            </w:r>
            <w:proofErr w:type="spellEnd"/>
            <w:r w:rsidRPr="0075303F">
              <w:rPr>
                <w:color w:val="002060"/>
                <w:sz w:val="20"/>
                <w:szCs w:val="20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Победы в Великой Отечественной войне.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BC08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Сельский дом культуры</w:t>
            </w:r>
          </w:p>
          <w:p w14:paraId="545A19A4" w14:textId="74E8F50C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у. 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Шибертуй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DE0E" w14:textId="332F2CC5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Петрякова М.В., заведующая РИМЦ РУО,</w:t>
            </w:r>
          </w:p>
          <w:p w14:paraId="1F969706" w14:textId="2D55A152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Шоймполова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Ю.Ю., директор МБОУ «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Шибертуйская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СОШ»</w:t>
            </w:r>
          </w:p>
        </w:tc>
      </w:tr>
      <w:tr w:rsidR="005665FF" w:rsidRPr="0075303F" w14:paraId="0326E54E" w14:textId="77777777" w:rsidTr="00B071E2">
        <w:trPr>
          <w:trHeight w:val="53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CEDD" w14:textId="0990DF77" w:rsidR="005665FF" w:rsidRPr="0075303F" w:rsidRDefault="005665FF" w:rsidP="00B258A1">
            <w:pPr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12:30-13:00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87F0" w14:textId="3E1D810A" w:rsidR="005665FF" w:rsidRPr="0075303F" w:rsidRDefault="005665FF" w:rsidP="005665FF">
            <w:pPr>
              <w:jc w:val="center"/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C000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Транспортный </w:t>
            </w:r>
            <w:r w:rsidRPr="001052AB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трансфер</w:t>
            </w:r>
            <w:r w:rsidRPr="0075303F">
              <w:rPr>
                <w:b/>
                <w:bCs/>
                <w:color w:val="C000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в с. Бичура</w:t>
            </w:r>
          </w:p>
        </w:tc>
      </w:tr>
      <w:tr w:rsidR="005E3202" w:rsidRPr="0075303F" w14:paraId="16D2ED5F" w14:textId="77777777" w:rsidTr="0075303F">
        <w:trPr>
          <w:trHeight w:val="810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46BB" w14:textId="06AFF3EE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13:00 -14:00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4F7E" w14:textId="3467BCA1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Обед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74D4" w14:textId="0ABC3579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МБОУ «Бичурская СОШ №1»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1348" w14:textId="03CBA672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Ульянова Т.В., главный специалист</w:t>
            </w:r>
          </w:p>
          <w:p w14:paraId="2997E3FA" w14:textId="271C4CC2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Иванова С.Г., и.о. директора МБОУ «Бичурская СОШ №1»</w:t>
            </w:r>
          </w:p>
        </w:tc>
      </w:tr>
      <w:tr w:rsidR="005E3202" w:rsidRPr="0075303F" w14:paraId="5A7710C7" w14:textId="77777777" w:rsidTr="0075303F">
        <w:trPr>
          <w:trHeight w:val="269"/>
        </w:trPr>
        <w:tc>
          <w:tcPr>
            <w:tcW w:w="1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293F" w14:textId="7F4AAD64" w:rsidR="00B258A1" w:rsidRPr="0075303F" w:rsidRDefault="00B258A1" w:rsidP="00B258A1">
            <w:pPr>
              <w:rPr>
                <w:color w:val="002060"/>
                <w:sz w:val="20"/>
                <w:szCs w:val="20"/>
                <w:highlight w:val="yellow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002060"/>
                <w:szCs w:val="28"/>
                <w:highlight w:val="green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2 ГРУППА</w:t>
            </w:r>
          </w:p>
        </w:tc>
      </w:tr>
      <w:tr w:rsidR="001052AB" w:rsidRPr="0075303F" w14:paraId="682EC7F2" w14:textId="77777777" w:rsidTr="008F7197">
        <w:trPr>
          <w:trHeight w:val="26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8F07" w14:textId="3FF66FD7" w:rsidR="001052AB" w:rsidRPr="0075303F" w:rsidRDefault="001052AB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10:30-11:05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D044" w14:textId="78E1539B" w:rsidR="001052AB" w:rsidRPr="001052AB" w:rsidRDefault="001052AB" w:rsidP="001052AB">
            <w:pPr>
              <w:jc w:val="center"/>
              <w:rPr>
                <w:color w:val="00206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Транспортный трансфер</w:t>
            </w:r>
          </w:p>
        </w:tc>
      </w:tr>
      <w:tr w:rsidR="005E3202" w:rsidRPr="0075303F" w14:paraId="2891CBC8" w14:textId="77777777" w:rsidTr="0075303F">
        <w:trPr>
          <w:trHeight w:val="1903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78BC" w14:textId="18A3893C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11:05-11:45</w:t>
            </w:r>
          </w:p>
          <w:p w14:paraId="600EF9D2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E074" w14:textId="05EDBD89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Экскурсия по школе «Организация пространственной среды в общеобразовательном учреждении в рамках патриотического воспитания»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A2F2" w14:textId="0C8CE05A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МБОУ «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Киретская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СОШ»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2955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Степанова Т.П., муниципальный координатор проекта «Навигаторы детства» Бичурского района.</w:t>
            </w:r>
          </w:p>
          <w:p w14:paraId="36AD11D4" w14:textId="19A3BA5E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Соковиков А.В., и.о. директора МБОУ «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Киретская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СОШ»</w:t>
            </w:r>
          </w:p>
        </w:tc>
      </w:tr>
      <w:tr w:rsidR="005665FF" w:rsidRPr="0075303F" w14:paraId="21AAF47A" w14:textId="77777777" w:rsidTr="001052AB">
        <w:trPr>
          <w:trHeight w:val="404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FBF0" w14:textId="548BC33A" w:rsidR="005665FF" w:rsidRPr="0075303F" w:rsidRDefault="005665FF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11:45-12:00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AF7B" w14:textId="4984EB4B" w:rsidR="005665FF" w:rsidRPr="0075303F" w:rsidRDefault="005665FF" w:rsidP="005665FF">
            <w:pPr>
              <w:jc w:val="center"/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16AD7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Транспортный трансфер</w:t>
            </w:r>
          </w:p>
        </w:tc>
      </w:tr>
      <w:tr w:rsidR="005E3202" w:rsidRPr="0075303F" w14:paraId="117187FC" w14:textId="77777777" w:rsidTr="0075303F">
        <w:trPr>
          <w:trHeight w:val="810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EDFD" w14:textId="214ACB25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lastRenderedPageBreak/>
              <w:t>12:00-12:30</w:t>
            </w:r>
          </w:p>
          <w:p w14:paraId="6557248A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ED82" w14:textId="0B30D7B5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Уроки «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Родиноведение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» в музее детского сада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6D50" w14:textId="344189F0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МБДОУ Детский сад «Подснежник»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9523" w14:textId="07957746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Андронова Н.И., заведующий МБДОУ Детский сад «Подснежник».</w:t>
            </w:r>
          </w:p>
        </w:tc>
      </w:tr>
      <w:tr w:rsidR="005665FF" w:rsidRPr="0075303F" w14:paraId="4D7C04BA" w14:textId="77777777" w:rsidTr="003466C0">
        <w:trPr>
          <w:trHeight w:val="26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03B7" w14:textId="235318EE" w:rsidR="005665FF" w:rsidRPr="0075303F" w:rsidRDefault="005665FF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12:30-12:35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5C85" w14:textId="7E11D0A9" w:rsidR="005665FF" w:rsidRPr="001052AB" w:rsidRDefault="005665FF" w:rsidP="005665FF">
            <w:pPr>
              <w:jc w:val="center"/>
              <w:rPr>
                <w:color w:val="00206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Транспортный трансфер</w:t>
            </w:r>
          </w:p>
        </w:tc>
      </w:tr>
      <w:tr w:rsidR="005E3202" w:rsidRPr="0075303F" w14:paraId="0BCE22ED" w14:textId="77777777" w:rsidTr="0075303F">
        <w:trPr>
          <w:trHeight w:val="1631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D811" w14:textId="62D50CFE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12:35- 13:00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B777" w14:textId="618B8859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Показательные выступления военно- патриотического клуба «Соболь» МАОУ ДО «Бичурская ДЮСШ»</w:t>
            </w:r>
          </w:p>
          <w:p w14:paraId="58093038" w14:textId="7266E14E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B73F" w14:textId="1DDEA4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МАОУ ДО «ФСК Планета спорта»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DA61" w14:textId="797E913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Баженова И.Ф., методист РИМЦ РУО,</w:t>
            </w:r>
          </w:p>
          <w:p w14:paraId="5201E319" w14:textId="653FB06E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Зайцев Р.Н., учитель МБОУ «Бичурская СОШ №1»</w:t>
            </w:r>
          </w:p>
        </w:tc>
      </w:tr>
      <w:tr w:rsidR="005E3202" w:rsidRPr="0075303F" w14:paraId="2FCD4900" w14:textId="77777777" w:rsidTr="0075303F">
        <w:trPr>
          <w:trHeight w:val="107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A5F9" w14:textId="1381CCF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13:00 -14:00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C423" w14:textId="77777777" w:rsidR="00B258A1" w:rsidRPr="0075303F" w:rsidRDefault="00B258A1" w:rsidP="00B258A1">
            <w:pPr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Обед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7E6B" w14:textId="624AA4FC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Столовая МБОУ «Бичурская СОШ №1»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1D95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Ульянова Т.В., главный специалист МУ РУО Администрации Бичурского МР РБ</w:t>
            </w:r>
          </w:p>
          <w:p w14:paraId="5ADB1468" w14:textId="3D05D3D1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Иванова С.Г., и.о. директора МБОУ «Бичурская СОШ №1»</w:t>
            </w:r>
          </w:p>
        </w:tc>
      </w:tr>
      <w:tr w:rsidR="005E3202" w:rsidRPr="0075303F" w14:paraId="222AA266" w14:textId="77777777" w:rsidTr="0075303F">
        <w:trPr>
          <w:trHeight w:val="269"/>
        </w:trPr>
        <w:tc>
          <w:tcPr>
            <w:tcW w:w="1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554F" w14:textId="2427DFF2" w:rsidR="00B258A1" w:rsidRPr="001052AB" w:rsidRDefault="00B258A1" w:rsidP="00B258A1">
            <w:pPr>
              <w:rPr>
                <w:color w:val="002060"/>
                <w:szCs w:val="28"/>
                <w:highlight w:val="cyan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002060"/>
                <w:szCs w:val="28"/>
                <w:highlight w:val="yellow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3 ГРУППА</w:t>
            </w:r>
          </w:p>
        </w:tc>
      </w:tr>
      <w:tr w:rsidR="005665FF" w:rsidRPr="0075303F" w14:paraId="49EE0C07" w14:textId="77777777" w:rsidTr="00C80A13">
        <w:trPr>
          <w:trHeight w:val="26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D7B6" w14:textId="534D79FD" w:rsidR="005665FF" w:rsidRPr="0075303F" w:rsidRDefault="005665FF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10:30-11:00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B4BA" w14:textId="24482074" w:rsidR="005665FF" w:rsidRPr="001052AB" w:rsidRDefault="005665FF" w:rsidP="005665FF">
            <w:pPr>
              <w:jc w:val="center"/>
              <w:rPr>
                <w:color w:val="00206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Транспортный трансфер</w:t>
            </w:r>
          </w:p>
        </w:tc>
      </w:tr>
      <w:tr w:rsidR="005E3202" w:rsidRPr="0075303F" w14:paraId="11A13C36" w14:textId="77777777" w:rsidTr="0075303F">
        <w:trPr>
          <w:trHeight w:val="244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A91C" w14:textId="51B2BFBA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11:00-11:30</w:t>
            </w:r>
          </w:p>
          <w:p w14:paraId="26E78C01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8EBB" w14:textId="20CF54EB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- Посещение культурных центров.</w:t>
            </w:r>
          </w:p>
          <w:p w14:paraId="4B3C3380" w14:textId="18CDA49E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- Представление опыта работы МАДОУ Детский сад «Теремок» по реализации программ «Бурятский сундучок», «Семейский сундучок», «Казачий сундучок»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B263" w14:textId="699E16CA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МАДОУ Детский сад «Теремок»</w:t>
            </w:r>
          </w:p>
          <w:p w14:paraId="5F908200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887A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Казакова Т.Е., главный специалист МУ РУО Администрации Бичурского МР РБ, </w:t>
            </w:r>
          </w:p>
          <w:p w14:paraId="45D8254C" w14:textId="24EADC20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Фомина А.Г., заведующий МАДОУ Детский сад «Теремок».</w:t>
            </w:r>
          </w:p>
        </w:tc>
      </w:tr>
      <w:tr w:rsidR="005665FF" w:rsidRPr="0075303F" w14:paraId="2E2494BF" w14:textId="77777777" w:rsidTr="005B75A7">
        <w:trPr>
          <w:trHeight w:val="26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26BC" w14:textId="50CCFB40" w:rsidR="005665FF" w:rsidRPr="0075303F" w:rsidRDefault="005665FF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11:30-11:45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DC0D" w14:textId="0B4366CE" w:rsidR="005665FF" w:rsidRPr="0075303F" w:rsidRDefault="005665FF" w:rsidP="005665FF">
            <w:pPr>
              <w:jc w:val="center"/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Транспортный трансфер</w:t>
            </w:r>
          </w:p>
        </w:tc>
      </w:tr>
      <w:tr w:rsidR="005E3202" w:rsidRPr="0075303F" w14:paraId="7C5BFA16" w14:textId="77777777" w:rsidTr="0075303F">
        <w:trPr>
          <w:trHeight w:val="215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EB29" w14:textId="44BAEEAD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11:45-12:15</w:t>
            </w:r>
          </w:p>
          <w:p w14:paraId="51F1C76D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831E" w14:textId="25DEE7D8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- Экскурсия по школе «Школа Героя».</w:t>
            </w:r>
          </w:p>
          <w:p w14:paraId="1B18795A" w14:textId="015819F0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- Практическое занятие по тактической медицине в рамках работы </w:t>
            </w:r>
            <w:proofErr w:type="gram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патриотического  клуба</w:t>
            </w:r>
            <w:proofErr w:type="gram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«Родина- Бурятия».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2CBE" w14:textId="14A9F42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МБОУ «Бичурская СОШ №4 им. Героя Советского Союза 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Соломенникова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Е.И.»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3733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Казакова Т.Е., главный специалист РУО;</w:t>
            </w:r>
          </w:p>
          <w:p w14:paraId="76652D97" w14:textId="1DE7262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Нестерова Н.А., директор МБОУ «Бичурская СОШ №4 им. Героя Советского Союза 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Соломенникова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Е.И.»</w:t>
            </w:r>
          </w:p>
        </w:tc>
      </w:tr>
      <w:tr w:rsidR="005665FF" w:rsidRPr="0075303F" w14:paraId="36721B4B" w14:textId="77777777" w:rsidTr="00AF0834">
        <w:trPr>
          <w:trHeight w:val="195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14B3" w14:textId="49649257" w:rsidR="005665FF" w:rsidRPr="0075303F" w:rsidRDefault="005665FF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12:15-12:30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6F93" w14:textId="33CB960C" w:rsidR="005665FF" w:rsidRPr="001052AB" w:rsidRDefault="005665FF" w:rsidP="005665FF">
            <w:pPr>
              <w:jc w:val="center"/>
              <w:rPr>
                <w:color w:val="00206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Транспортный трансфер</w:t>
            </w:r>
          </w:p>
        </w:tc>
      </w:tr>
      <w:tr w:rsidR="005E3202" w:rsidRPr="0075303F" w14:paraId="36029518" w14:textId="77777777" w:rsidTr="0075303F">
        <w:trPr>
          <w:trHeight w:val="3534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7996" w14:textId="56B63BC9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12:30- 13:00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7B90" w14:textId="33D770AB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- Презентация книги «Школьные музеи Бичурского района» в рамках реализации проекта «Цифровая старина».</w:t>
            </w:r>
          </w:p>
          <w:p w14:paraId="5D3BCDF3" w14:textId="226AAD1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- Литературно- музыкальная композиция «Три Николая», посвященная выпускникам Бичурской СОШ №1, погибшим в зоне СВО.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3E35" w14:textId="38E1F712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Музей МБОУ «Бичурская СОШ №1»</w:t>
            </w:r>
          </w:p>
          <w:p w14:paraId="5A58C00A" w14:textId="67FDC43A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ABD3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Сафонова Л.В., методист РИМЦ </w:t>
            </w:r>
          </w:p>
          <w:p w14:paraId="6AC4B40F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Коробенкова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Н.К., учитель русского языка и литературы МБОУ </w:t>
            </w: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Окино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- Ключевская СОШ,</w:t>
            </w:r>
          </w:p>
          <w:p w14:paraId="19CC1487" w14:textId="38C250DE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Зайцева Т.В., заместитель директора МБОУ «Бичурская СОШ №1»</w:t>
            </w:r>
          </w:p>
        </w:tc>
      </w:tr>
      <w:tr w:rsidR="005E3202" w:rsidRPr="0075303F" w14:paraId="2F2270DB" w14:textId="77777777" w:rsidTr="0075303F">
        <w:trPr>
          <w:trHeight w:val="810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1BE5" w14:textId="063524C5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13:00 -13:50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0C7F" w14:textId="22901359" w:rsidR="00B258A1" w:rsidRPr="0075303F" w:rsidRDefault="00B258A1" w:rsidP="00B258A1">
            <w:pPr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Обед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08A0" w14:textId="0C43146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МБОУ «Бичурская СОШ №1»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AFF5" w14:textId="44EBC371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Ульянова Т.В., главный специалист МУ РУО Администрации Бичурского МР РБ</w:t>
            </w:r>
          </w:p>
          <w:p w14:paraId="306BCD93" w14:textId="5752EB3F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Иванова С.Г., и.о. директора МБОУ «Бичурская СОШ №1»</w:t>
            </w:r>
          </w:p>
        </w:tc>
      </w:tr>
      <w:tr w:rsidR="005E3202" w:rsidRPr="0075303F" w14:paraId="18D9F523" w14:textId="77777777" w:rsidTr="001052AB">
        <w:trPr>
          <w:trHeight w:val="301"/>
        </w:trPr>
        <w:tc>
          <w:tcPr>
            <w:tcW w:w="1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FB93" w14:textId="77777777" w:rsidR="001052AB" w:rsidRPr="001052AB" w:rsidRDefault="001052AB" w:rsidP="001052AB">
            <w:pPr>
              <w:jc w:val="center"/>
              <w:rPr>
                <w:b/>
                <w:bCs/>
                <w:color w:val="7030A0"/>
                <w:szCs w:val="28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  <w:p w14:paraId="48335764" w14:textId="402EFCF4" w:rsidR="00B258A1" w:rsidRPr="001052AB" w:rsidRDefault="00B258A1" w:rsidP="001052AB">
            <w:pPr>
              <w:jc w:val="center"/>
              <w:rPr>
                <w:b/>
                <w:bCs/>
                <w:color w:val="C00000"/>
                <w:szCs w:val="28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7030A0"/>
                <w:szCs w:val="28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lastRenderedPageBreak/>
              <w:t>Дополнительное образование – ключевое звено воспитательного процесса</w:t>
            </w:r>
          </w:p>
        </w:tc>
      </w:tr>
      <w:tr w:rsidR="005E3202" w:rsidRPr="0075303F" w14:paraId="34104BB5" w14:textId="77777777" w:rsidTr="0075303F">
        <w:trPr>
          <w:trHeight w:val="269"/>
        </w:trPr>
        <w:tc>
          <w:tcPr>
            <w:tcW w:w="1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4704" w14:textId="26D8E768" w:rsidR="00B258A1" w:rsidRPr="0075303F" w:rsidRDefault="00B258A1" w:rsidP="00B258A1">
            <w:pPr>
              <w:rPr>
                <w:b/>
                <w:bCs/>
                <w:color w:val="002060"/>
                <w:sz w:val="20"/>
                <w:szCs w:val="20"/>
                <w:highlight w:val="red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002060"/>
                <w:szCs w:val="28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lastRenderedPageBreak/>
              <w:t>1 ГРУППА</w:t>
            </w:r>
          </w:p>
        </w:tc>
      </w:tr>
      <w:tr w:rsidR="005665FF" w:rsidRPr="0075303F" w14:paraId="610BB018" w14:textId="77777777" w:rsidTr="0065403E">
        <w:trPr>
          <w:trHeight w:val="26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D6E9" w14:textId="7C7B69C4" w:rsidR="005665FF" w:rsidRPr="0075303F" w:rsidRDefault="005665FF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13:50-14:00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BD24" w14:textId="065D6F56" w:rsidR="005665FF" w:rsidRPr="0075303F" w:rsidRDefault="005665FF" w:rsidP="005665FF">
            <w:pPr>
              <w:jc w:val="center"/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Транспортный трансфер</w:t>
            </w:r>
          </w:p>
        </w:tc>
      </w:tr>
      <w:tr w:rsidR="005E3202" w:rsidRPr="0075303F" w14:paraId="6360A1B7" w14:textId="77777777" w:rsidTr="0075303F">
        <w:trPr>
          <w:trHeight w:val="1079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8F5DF4" w14:textId="48947669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14:00-15:00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59E4" w14:textId="0D605749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Мастер- класс «Использование шумовых инструментов на семейских посиделках». 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4070D" w14:textId="5A1379A0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МБОУ ДО «Бичурский ДДТ»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5F5A" w14:textId="6A786B15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Гнеушева Л.А., и.о. директора МБОУ ДО «Бичурский ДДТ»</w:t>
            </w:r>
          </w:p>
        </w:tc>
      </w:tr>
      <w:tr w:rsidR="005E3202" w:rsidRPr="0075303F" w14:paraId="5179EFDD" w14:textId="77777777" w:rsidTr="0075303F">
        <w:trPr>
          <w:trHeight w:val="145"/>
        </w:trPr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09812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DBA4" w14:textId="0B78BACD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Мастер- класс «Секреты бабушкиного сундука».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AFBBE" w14:textId="7BC6E17E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87B5" w14:textId="2FA0CFE9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Андронова Н.И., заведующий МБДОУ Детский сад «Подснежник»</w:t>
            </w:r>
          </w:p>
        </w:tc>
      </w:tr>
      <w:tr w:rsidR="005E3202" w:rsidRPr="0075303F" w14:paraId="365ADD8C" w14:textId="77777777" w:rsidTr="0075303F">
        <w:trPr>
          <w:trHeight w:val="145"/>
        </w:trPr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AC8F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4D69" w14:textId="34501C5D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Мастер- класс «Альбом «О Бичурском крае с любовью».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79ED" w14:textId="734DF3FB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6F8F" w14:textId="04E61E31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Степанова Т.П., муниципальный координатор проекта «Навигаторы детства» Бичурского района</w:t>
            </w:r>
          </w:p>
        </w:tc>
      </w:tr>
      <w:tr w:rsidR="005E3202" w:rsidRPr="0075303F" w14:paraId="2770BD55" w14:textId="77777777" w:rsidTr="0075303F">
        <w:trPr>
          <w:trHeight w:val="269"/>
        </w:trPr>
        <w:tc>
          <w:tcPr>
            <w:tcW w:w="112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425D" w14:textId="296C0C59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002060"/>
                <w:szCs w:val="28"/>
                <w:highlight w:val="blue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2 ГРУППА</w:t>
            </w:r>
          </w:p>
        </w:tc>
      </w:tr>
      <w:tr w:rsidR="005665FF" w:rsidRPr="0075303F" w14:paraId="6015C1DD" w14:textId="77777777" w:rsidTr="008F41B9">
        <w:trPr>
          <w:trHeight w:val="26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9BFE" w14:textId="5FF422B6" w:rsidR="005665FF" w:rsidRPr="0075303F" w:rsidRDefault="005665FF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13:50-14:00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6508" w14:textId="5E3730F1" w:rsidR="005665FF" w:rsidRPr="0075303F" w:rsidRDefault="005665FF" w:rsidP="005665FF">
            <w:pPr>
              <w:jc w:val="center"/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Транспортный трансфер</w:t>
            </w:r>
          </w:p>
        </w:tc>
      </w:tr>
      <w:tr w:rsidR="005E3202" w:rsidRPr="0075303F" w14:paraId="2D3E4700" w14:textId="77777777" w:rsidTr="0075303F">
        <w:trPr>
          <w:trHeight w:val="822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8D6F5" w14:textId="2462C543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14:00-15:00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F102" w14:textId="333966F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Мастер – класс «Народные игры казаков Сибири»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1A268" w14:textId="392A6D51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МАОУ ДО «Бичурская ДЮСШ»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50F6" w14:textId="5EF57D4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Афанасьева О.П., заведующий МБДОУ Детский сад «Полянка»</w:t>
            </w:r>
          </w:p>
        </w:tc>
      </w:tr>
      <w:tr w:rsidR="005E3202" w:rsidRPr="0075303F" w14:paraId="6C344704" w14:textId="77777777" w:rsidTr="0075303F">
        <w:trPr>
          <w:trHeight w:val="145"/>
        </w:trPr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45964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EC5" w14:textId="652889B1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Мастер- класс «В футбол через подвижную игру»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B8FA3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326A" w14:textId="6F06BE6E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Никонов В.И., директор МАОУ ДО «Бичурская ДЮСШ»</w:t>
            </w:r>
          </w:p>
        </w:tc>
      </w:tr>
      <w:tr w:rsidR="005E3202" w:rsidRPr="0075303F" w14:paraId="40D7D84D" w14:textId="77777777" w:rsidTr="0075303F">
        <w:trPr>
          <w:trHeight w:val="145"/>
        </w:trPr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AB3E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5AAB" w14:textId="52DFD056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Мастер- класс «Разборка и сборка АК-74» и оказание первой доврачебной помощи.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5207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8C6B" w14:textId="65D3F4A1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Васильева Л.Н., специалист по организации работы «Движение первых» в Бичурском районе</w:t>
            </w:r>
          </w:p>
        </w:tc>
      </w:tr>
      <w:tr w:rsidR="005E3202" w:rsidRPr="0075303F" w14:paraId="56204399" w14:textId="77777777" w:rsidTr="0075303F">
        <w:trPr>
          <w:trHeight w:val="269"/>
        </w:trPr>
        <w:tc>
          <w:tcPr>
            <w:tcW w:w="112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6513" w14:textId="29A3374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002060"/>
                <w:sz w:val="24"/>
                <w:szCs w:val="24"/>
                <w:highlight w:val="red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3 ГРУППА</w:t>
            </w:r>
          </w:p>
        </w:tc>
      </w:tr>
      <w:tr w:rsidR="005665FF" w:rsidRPr="0075303F" w14:paraId="2BC7B14E" w14:textId="77777777" w:rsidTr="0046291D">
        <w:trPr>
          <w:trHeight w:val="26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A424" w14:textId="015148AD" w:rsidR="005665FF" w:rsidRPr="0075303F" w:rsidRDefault="005665FF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13:50-14:00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960" w14:textId="58CA2696" w:rsidR="005665FF" w:rsidRPr="001052AB" w:rsidRDefault="005665FF" w:rsidP="005665FF">
            <w:pPr>
              <w:jc w:val="center"/>
              <w:rPr>
                <w:color w:val="00206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Трансфер</w:t>
            </w:r>
          </w:p>
        </w:tc>
      </w:tr>
      <w:tr w:rsidR="005E3202" w:rsidRPr="0075303F" w14:paraId="4FD8A603" w14:textId="77777777" w:rsidTr="0075303F">
        <w:trPr>
          <w:trHeight w:val="1619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4B4D5" w14:textId="58CC8A0C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14:00-15:00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7F99" w14:textId="43CB82B3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Мастер – класс «Спортивные игры и упражнения в двигательной деятельности дошкольников»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4F2AA" w14:textId="61D11BFB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МАОУ ДО «ФСК Планета спорта»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34AF" w14:textId="6D4FC99E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Перелыгина Е.В., заведующий МБДОУ Детский сад «Огонёк»</w:t>
            </w:r>
          </w:p>
        </w:tc>
      </w:tr>
      <w:tr w:rsidR="005E3202" w:rsidRPr="0075303F" w14:paraId="585F29A6" w14:textId="77777777" w:rsidTr="0075303F">
        <w:trPr>
          <w:trHeight w:val="145"/>
        </w:trPr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39705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8D74" w14:textId="1D76EFF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Мастер – класс «Стрельба из лука - национальный вид спорта»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0980B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668" w14:textId="35142F86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spellStart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Цыбенов</w:t>
            </w:r>
            <w:proofErr w:type="spellEnd"/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Э.В., директор МБОУ «Потанинская СОШ»</w:t>
            </w:r>
          </w:p>
        </w:tc>
      </w:tr>
      <w:tr w:rsidR="005E3202" w:rsidRPr="0075303F" w14:paraId="3CF1D922" w14:textId="77777777" w:rsidTr="0075303F">
        <w:trPr>
          <w:trHeight w:val="279"/>
        </w:trPr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8C63F" w14:textId="20CEB51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193FE" w14:textId="085CC1CA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Мастер – класс «Аэробика как средство развития двигательной активности детей».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7541C" w14:textId="0D014A33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93146" w14:textId="5B845864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Гнеушева Л.А., и.о. директора МБОУ ДО «Бичурский ДДТ».</w:t>
            </w:r>
          </w:p>
        </w:tc>
      </w:tr>
      <w:tr w:rsidR="005E3202" w:rsidRPr="0075303F" w14:paraId="7B1352D8" w14:textId="77777777" w:rsidTr="0075303F">
        <w:trPr>
          <w:trHeight w:val="279"/>
        </w:trPr>
        <w:tc>
          <w:tcPr>
            <w:tcW w:w="15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78114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FD9D8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51DCA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4C4EC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5E3202" w:rsidRPr="0075303F" w14:paraId="0F03D0B4" w14:textId="77777777" w:rsidTr="0075303F">
        <w:trPr>
          <w:trHeight w:val="279"/>
        </w:trPr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B341" w14:textId="4F3B5129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5FC4" w14:textId="0ECAB8A5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192FB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8A8A" w14:textId="68527D92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5665FF" w:rsidRPr="0075303F" w14:paraId="1DB48E93" w14:textId="77777777" w:rsidTr="002C5E81">
        <w:trPr>
          <w:trHeight w:val="810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40F8" w14:textId="33534D19" w:rsidR="005665FF" w:rsidRPr="0075303F" w:rsidRDefault="005665FF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15:00-15:10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3A98" w14:textId="4872A005" w:rsidR="005665FF" w:rsidRPr="005665FF" w:rsidRDefault="005665FF" w:rsidP="00B258A1">
            <w:pPr>
              <w:rPr>
                <w:color w:val="002060"/>
                <w:szCs w:val="28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Транспортный трансфер всех участников в Детскую школу искусств</w:t>
            </w:r>
          </w:p>
        </w:tc>
      </w:tr>
      <w:tr w:rsidR="005E3202" w:rsidRPr="0075303F" w14:paraId="1E9EFD79" w14:textId="77777777" w:rsidTr="0075303F">
        <w:trPr>
          <w:trHeight w:val="107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966D" w14:textId="1FFD2298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15:10-16:30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D898" w14:textId="31E2CD42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Пленарное заседание. Подведение итогов образовательной экспедиции.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540628F1" w14:textId="64E93338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Детская школа искусств.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C9D1" w14:textId="1966AEEC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Перелыгина Т.М., заместитель начальника МУ РУО Администрации Бичурского МР РБ,</w:t>
            </w:r>
          </w:p>
          <w:p w14:paraId="0B5D8AB5" w14:textId="4A2DE070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Казакова Т.Е., главный специалист МУ РУО Администрации Бичурского МР РБ </w:t>
            </w:r>
          </w:p>
        </w:tc>
      </w:tr>
      <w:tr w:rsidR="005665FF" w:rsidRPr="0075303F" w14:paraId="4A2B9867" w14:textId="77777777" w:rsidTr="001052AB">
        <w:trPr>
          <w:trHeight w:val="526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A504" w14:textId="050ABFEA" w:rsidR="005665FF" w:rsidRPr="0075303F" w:rsidRDefault="005665FF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b/>
                <w:bCs/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16:30-16:40</w:t>
            </w:r>
          </w:p>
        </w:tc>
        <w:tc>
          <w:tcPr>
            <w:tcW w:w="9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6501" w14:textId="24187195" w:rsidR="005665FF" w:rsidRPr="005665FF" w:rsidRDefault="005665FF" w:rsidP="00B258A1">
            <w:pPr>
              <w:rPr>
                <w:color w:val="002060"/>
                <w:sz w:val="27"/>
                <w:szCs w:val="27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1052AB">
              <w:rPr>
                <w:b/>
                <w:bCs/>
                <w:color w:val="C00000"/>
                <w:sz w:val="24"/>
                <w:szCs w:val="24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Транспортный трансфер всех участников в МБОУ «Бичурская СОШ №1»</w:t>
            </w:r>
          </w:p>
        </w:tc>
      </w:tr>
      <w:tr w:rsidR="005E3202" w:rsidRPr="0075303F" w14:paraId="65ABB358" w14:textId="77777777" w:rsidTr="0075303F">
        <w:trPr>
          <w:trHeight w:val="107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D13" w14:textId="569FF696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16:40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24C5" w14:textId="6CD71685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Ужин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42C8" w14:textId="79159046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МБОУ «Бичурская СОШ №1»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88B6" w14:textId="77777777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Ульянова Т.В., главный специалист МУ РУО Администрации Бичурского МР РБ</w:t>
            </w:r>
          </w:p>
          <w:p w14:paraId="158E0D07" w14:textId="553FE2CD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75303F"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  <w:t>Иванова С.Г., и.о. директора МБОУ «Бичурская СОШ №1»</w:t>
            </w:r>
          </w:p>
          <w:p w14:paraId="07AEA264" w14:textId="452B0635" w:rsidR="00B258A1" w:rsidRPr="0075303F" w:rsidRDefault="00B258A1" w:rsidP="00B258A1">
            <w:pPr>
              <w:rPr>
                <w:color w:val="00206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63500" w14:dist="50800" w14:dir="81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</w:tbl>
    <w:p w14:paraId="2523CD1D" w14:textId="73BE0C87" w:rsidR="004E74AA" w:rsidRPr="006B46CB" w:rsidRDefault="004E74AA" w:rsidP="0075303F">
      <w:pPr>
        <w:tabs>
          <w:tab w:val="left" w:pos="2100"/>
        </w:tabs>
        <w:spacing w:line="256" w:lineRule="auto"/>
        <w:ind w:hanging="142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sectPr w:rsidR="004E74AA" w:rsidRPr="006B46CB" w:rsidSect="001052AB">
      <w:type w:val="continuous"/>
      <w:pgSz w:w="11906" w:h="16838" w:code="9"/>
      <w:pgMar w:top="851" w:right="566" w:bottom="426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16C53" w14:textId="77777777" w:rsidR="00F95C35" w:rsidRDefault="00F95C35" w:rsidP="000958B8">
      <w:pPr>
        <w:spacing w:after="0"/>
      </w:pPr>
      <w:r>
        <w:separator/>
      </w:r>
    </w:p>
  </w:endnote>
  <w:endnote w:type="continuationSeparator" w:id="0">
    <w:p w14:paraId="6D2C17EE" w14:textId="77777777" w:rsidR="00F95C35" w:rsidRDefault="00F95C35" w:rsidP="000958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9219" w14:textId="77777777" w:rsidR="00CD621E" w:rsidRDefault="00CD621E">
    <w:pPr>
      <w:pStyle w:val="af"/>
      <w:jc w:val="right"/>
    </w:pPr>
  </w:p>
  <w:p w14:paraId="4C099549" w14:textId="77777777" w:rsidR="00CD621E" w:rsidRDefault="00CD621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CA126" w14:textId="66BD4DB5" w:rsidR="000958B8" w:rsidRDefault="000958B8">
    <w:pPr>
      <w:pStyle w:val="af"/>
      <w:jc w:val="right"/>
    </w:pPr>
  </w:p>
  <w:p w14:paraId="6B6362A8" w14:textId="77777777" w:rsidR="000958B8" w:rsidRDefault="000958B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F241C" w14:textId="77777777" w:rsidR="00F95C35" w:rsidRDefault="00F95C35" w:rsidP="000958B8">
      <w:pPr>
        <w:spacing w:after="0"/>
      </w:pPr>
      <w:r>
        <w:separator/>
      </w:r>
    </w:p>
  </w:footnote>
  <w:footnote w:type="continuationSeparator" w:id="0">
    <w:p w14:paraId="42403DDA" w14:textId="77777777" w:rsidR="00F95C35" w:rsidRDefault="00F95C35" w:rsidP="000958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BE"/>
    <w:rsid w:val="0000531E"/>
    <w:rsid w:val="000175BB"/>
    <w:rsid w:val="000238AF"/>
    <w:rsid w:val="000542B9"/>
    <w:rsid w:val="00093E2D"/>
    <w:rsid w:val="000958B8"/>
    <w:rsid w:val="000A47AB"/>
    <w:rsid w:val="000C4AED"/>
    <w:rsid w:val="000D4A9B"/>
    <w:rsid w:val="000F6AD8"/>
    <w:rsid w:val="000F7FE1"/>
    <w:rsid w:val="00104FDA"/>
    <w:rsid w:val="001052AB"/>
    <w:rsid w:val="00133331"/>
    <w:rsid w:val="00140F21"/>
    <w:rsid w:val="001625BF"/>
    <w:rsid w:val="00170F4D"/>
    <w:rsid w:val="001C4952"/>
    <w:rsid w:val="001F4310"/>
    <w:rsid w:val="00213B2B"/>
    <w:rsid w:val="00234252"/>
    <w:rsid w:val="002628C3"/>
    <w:rsid w:val="00271ECD"/>
    <w:rsid w:val="00277783"/>
    <w:rsid w:val="00294322"/>
    <w:rsid w:val="002A0F33"/>
    <w:rsid w:val="002B76BB"/>
    <w:rsid w:val="002C67E1"/>
    <w:rsid w:val="002D2608"/>
    <w:rsid w:val="002E6BAC"/>
    <w:rsid w:val="00301C87"/>
    <w:rsid w:val="0030331E"/>
    <w:rsid w:val="00316FBD"/>
    <w:rsid w:val="003631E1"/>
    <w:rsid w:val="00391F93"/>
    <w:rsid w:val="003B05CD"/>
    <w:rsid w:val="003C4A26"/>
    <w:rsid w:val="003E33F1"/>
    <w:rsid w:val="003F360D"/>
    <w:rsid w:val="003F4F5A"/>
    <w:rsid w:val="00401DE5"/>
    <w:rsid w:val="004441B3"/>
    <w:rsid w:val="0045791C"/>
    <w:rsid w:val="00466D39"/>
    <w:rsid w:val="00480828"/>
    <w:rsid w:val="0049099D"/>
    <w:rsid w:val="004D4681"/>
    <w:rsid w:val="004D7114"/>
    <w:rsid w:val="004E2A64"/>
    <w:rsid w:val="004E74AA"/>
    <w:rsid w:val="004F3540"/>
    <w:rsid w:val="0051541A"/>
    <w:rsid w:val="00516AD7"/>
    <w:rsid w:val="005305DF"/>
    <w:rsid w:val="005379B2"/>
    <w:rsid w:val="005665FF"/>
    <w:rsid w:val="00573C49"/>
    <w:rsid w:val="005D4D7C"/>
    <w:rsid w:val="005D7E47"/>
    <w:rsid w:val="005E3202"/>
    <w:rsid w:val="005F18BA"/>
    <w:rsid w:val="005F35BD"/>
    <w:rsid w:val="006070E6"/>
    <w:rsid w:val="00633C02"/>
    <w:rsid w:val="006421FA"/>
    <w:rsid w:val="006525CF"/>
    <w:rsid w:val="006530AC"/>
    <w:rsid w:val="00664EE1"/>
    <w:rsid w:val="006659E7"/>
    <w:rsid w:val="006B46CB"/>
    <w:rsid w:val="006C0B77"/>
    <w:rsid w:val="007075F4"/>
    <w:rsid w:val="007173A2"/>
    <w:rsid w:val="007226C0"/>
    <w:rsid w:val="00724CE1"/>
    <w:rsid w:val="0075303F"/>
    <w:rsid w:val="00772337"/>
    <w:rsid w:val="00776915"/>
    <w:rsid w:val="007B338C"/>
    <w:rsid w:val="008242FF"/>
    <w:rsid w:val="00855BE3"/>
    <w:rsid w:val="00870751"/>
    <w:rsid w:val="0087160B"/>
    <w:rsid w:val="00880B63"/>
    <w:rsid w:val="0088187C"/>
    <w:rsid w:val="00922C48"/>
    <w:rsid w:val="00926AE5"/>
    <w:rsid w:val="00926BED"/>
    <w:rsid w:val="009E116B"/>
    <w:rsid w:val="00A029A6"/>
    <w:rsid w:val="00A16629"/>
    <w:rsid w:val="00A22F1A"/>
    <w:rsid w:val="00A25038"/>
    <w:rsid w:val="00A55A15"/>
    <w:rsid w:val="00A6065A"/>
    <w:rsid w:val="00A66414"/>
    <w:rsid w:val="00A87BE5"/>
    <w:rsid w:val="00AC308E"/>
    <w:rsid w:val="00AD6040"/>
    <w:rsid w:val="00B06766"/>
    <w:rsid w:val="00B07026"/>
    <w:rsid w:val="00B11713"/>
    <w:rsid w:val="00B172BB"/>
    <w:rsid w:val="00B258A1"/>
    <w:rsid w:val="00B476F3"/>
    <w:rsid w:val="00B566FE"/>
    <w:rsid w:val="00B915B7"/>
    <w:rsid w:val="00B93BAA"/>
    <w:rsid w:val="00B9441F"/>
    <w:rsid w:val="00BA4FFC"/>
    <w:rsid w:val="00BB334C"/>
    <w:rsid w:val="00C040EA"/>
    <w:rsid w:val="00C27AC1"/>
    <w:rsid w:val="00C86A1E"/>
    <w:rsid w:val="00CC320F"/>
    <w:rsid w:val="00CD033C"/>
    <w:rsid w:val="00CD621E"/>
    <w:rsid w:val="00D15D88"/>
    <w:rsid w:val="00D36C7A"/>
    <w:rsid w:val="00D403D2"/>
    <w:rsid w:val="00D71505"/>
    <w:rsid w:val="00D71DEB"/>
    <w:rsid w:val="00D9384E"/>
    <w:rsid w:val="00DA215F"/>
    <w:rsid w:val="00DA5176"/>
    <w:rsid w:val="00DD3BC6"/>
    <w:rsid w:val="00DE7A39"/>
    <w:rsid w:val="00DF0AEB"/>
    <w:rsid w:val="00E07A3B"/>
    <w:rsid w:val="00E545FB"/>
    <w:rsid w:val="00E636B4"/>
    <w:rsid w:val="00E640FC"/>
    <w:rsid w:val="00E73DF6"/>
    <w:rsid w:val="00EA59DF"/>
    <w:rsid w:val="00EE4070"/>
    <w:rsid w:val="00F12C76"/>
    <w:rsid w:val="00F1765E"/>
    <w:rsid w:val="00F307B7"/>
    <w:rsid w:val="00F608BE"/>
    <w:rsid w:val="00F63102"/>
    <w:rsid w:val="00F63277"/>
    <w:rsid w:val="00F95C35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4:docId w14:val="632EFF47"/>
  <w15:chartTrackingRefBased/>
  <w15:docId w15:val="{A745CF2C-0DD8-421C-AE4D-4645CE5A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60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8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8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8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8B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8B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8B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8B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8B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08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08B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08B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08B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608B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608B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608B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608B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608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8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0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0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08B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608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08B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08B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08B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608BE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4E74A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958B8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0958B8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0958B8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0958B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4EFC9-BE5A-4F1B-BE27-6668FD92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Михайловна</dc:creator>
  <cp:keywords/>
  <dc:description/>
  <cp:lastModifiedBy>Anat Shig</cp:lastModifiedBy>
  <cp:revision>2</cp:revision>
  <cp:lastPrinted>2025-11-11T07:46:00Z</cp:lastPrinted>
  <dcterms:created xsi:type="dcterms:W3CDTF">2025-11-11T08:24:00Z</dcterms:created>
  <dcterms:modified xsi:type="dcterms:W3CDTF">2025-11-11T08:24:00Z</dcterms:modified>
</cp:coreProperties>
</file>