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8D30" w14:textId="77777777" w:rsidR="007A765E" w:rsidRPr="00333599" w:rsidRDefault="00AA3485" w:rsidP="001C5978">
      <w:pPr>
        <w:pStyle w:val="1"/>
        <w:spacing w:line="322" w:lineRule="exact"/>
        <w:ind w:right="802"/>
        <w:rPr>
          <w:sz w:val="24"/>
          <w:szCs w:val="24"/>
        </w:rPr>
      </w:pPr>
      <w:r w:rsidRPr="00333599">
        <w:rPr>
          <w:sz w:val="24"/>
          <w:szCs w:val="24"/>
        </w:rPr>
        <w:t>Резолюция</w:t>
      </w:r>
    </w:p>
    <w:p w14:paraId="13955A89" w14:textId="77777777" w:rsidR="007A765E" w:rsidRPr="00333599" w:rsidRDefault="00AA3485" w:rsidP="001C5978">
      <w:pPr>
        <w:ind w:left="797" w:right="803"/>
        <w:jc w:val="center"/>
        <w:rPr>
          <w:b/>
          <w:sz w:val="24"/>
          <w:szCs w:val="24"/>
        </w:rPr>
      </w:pPr>
      <w:r w:rsidRPr="00333599">
        <w:rPr>
          <w:b/>
          <w:sz w:val="24"/>
          <w:szCs w:val="24"/>
        </w:rPr>
        <w:t>августовской педагогической конференции</w:t>
      </w:r>
    </w:p>
    <w:p w14:paraId="63BEE30E" w14:textId="77777777" w:rsidR="00E354D6" w:rsidRPr="00333599" w:rsidRDefault="00E354D6" w:rsidP="001C5978">
      <w:pPr>
        <w:ind w:left="797" w:right="803"/>
        <w:jc w:val="center"/>
        <w:rPr>
          <w:b/>
          <w:sz w:val="24"/>
          <w:szCs w:val="24"/>
        </w:rPr>
      </w:pPr>
      <w:r w:rsidRPr="00333599">
        <w:rPr>
          <w:b/>
          <w:sz w:val="24"/>
          <w:szCs w:val="24"/>
        </w:rPr>
        <w:t>Бичурского муниципального района</w:t>
      </w:r>
      <w:r w:rsidR="00103CE1">
        <w:rPr>
          <w:b/>
          <w:sz w:val="24"/>
          <w:szCs w:val="24"/>
        </w:rPr>
        <w:t xml:space="preserve"> Республики Бурятия</w:t>
      </w:r>
    </w:p>
    <w:p w14:paraId="2D196D26" w14:textId="7330773D" w:rsidR="007A765E" w:rsidRPr="00333599" w:rsidRDefault="00AA3485" w:rsidP="001C5978">
      <w:pPr>
        <w:pStyle w:val="1"/>
        <w:ind w:left="0"/>
        <w:rPr>
          <w:sz w:val="24"/>
          <w:szCs w:val="24"/>
        </w:rPr>
      </w:pPr>
      <w:r w:rsidRPr="00333599">
        <w:rPr>
          <w:sz w:val="24"/>
          <w:szCs w:val="24"/>
        </w:rPr>
        <w:t>2</w:t>
      </w:r>
      <w:r w:rsidR="00485ADA">
        <w:rPr>
          <w:sz w:val="24"/>
          <w:szCs w:val="24"/>
        </w:rPr>
        <w:t>8</w:t>
      </w:r>
      <w:r w:rsidRPr="00333599">
        <w:rPr>
          <w:spacing w:val="-2"/>
          <w:sz w:val="24"/>
          <w:szCs w:val="24"/>
        </w:rPr>
        <w:t xml:space="preserve"> </w:t>
      </w:r>
      <w:r w:rsidRPr="00333599">
        <w:rPr>
          <w:sz w:val="24"/>
          <w:szCs w:val="24"/>
        </w:rPr>
        <w:t>августа</w:t>
      </w:r>
      <w:r w:rsidRPr="00333599">
        <w:rPr>
          <w:spacing w:val="-2"/>
          <w:sz w:val="24"/>
          <w:szCs w:val="24"/>
        </w:rPr>
        <w:t xml:space="preserve"> </w:t>
      </w:r>
      <w:r w:rsidRPr="00333599">
        <w:rPr>
          <w:sz w:val="24"/>
          <w:szCs w:val="24"/>
        </w:rPr>
        <w:t>202</w:t>
      </w:r>
      <w:r w:rsidR="00485ADA">
        <w:rPr>
          <w:sz w:val="24"/>
          <w:szCs w:val="24"/>
        </w:rPr>
        <w:t>5</w:t>
      </w:r>
      <w:r w:rsidRPr="00333599">
        <w:rPr>
          <w:spacing w:val="-2"/>
          <w:sz w:val="24"/>
          <w:szCs w:val="24"/>
        </w:rPr>
        <w:t xml:space="preserve"> </w:t>
      </w:r>
      <w:r w:rsidRPr="00333599">
        <w:rPr>
          <w:sz w:val="24"/>
          <w:szCs w:val="24"/>
        </w:rPr>
        <w:t>года</w:t>
      </w:r>
    </w:p>
    <w:p w14:paraId="437D1535" w14:textId="02E32FE4" w:rsidR="007A765E" w:rsidRPr="00333599" w:rsidRDefault="00333599" w:rsidP="00485AD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A3485" w:rsidRPr="00333599">
        <w:rPr>
          <w:sz w:val="24"/>
          <w:szCs w:val="24"/>
        </w:rPr>
        <w:t>В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работе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августовской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педагогической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конференции</w:t>
      </w:r>
      <w:r w:rsidR="00E354D6" w:rsidRPr="00333599">
        <w:rPr>
          <w:sz w:val="24"/>
          <w:szCs w:val="24"/>
        </w:rPr>
        <w:t xml:space="preserve"> </w:t>
      </w:r>
      <w:r w:rsidR="00485ADA" w:rsidRPr="00485ADA">
        <w:rPr>
          <w:b/>
          <w:bCs/>
          <w:lang w:eastAsia="ru-RU"/>
        </w:rPr>
        <w:t>«Образование Бичурского района: итоги и векторы развития»</w:t>
      </w:r>
      <w:r w:rsidRPr="00333599">
        <w:rPr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приняли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участие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педагоги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и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руководители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учреждений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дошкольного,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общего</w:t>
      </w:r>
      <w:r w:rsidR="00AA3485" w:rsidRPr="00333599">
        <w:rPr>
          <w:spacing w:val="1"/>
          <w:sz w:val="24"/>
          <w:szCs w:val="24"/>
        </w:rPr>
        <w:t xml:space="preserve"> </w:t>
      </w:r>
      <w:r w:rsidR="00E354D6" w:rsidRPr="00333599">
        <w:rPr>
          <w:spacing w:val="1"/>
          <w:sz w:val="24"/>
          <w:szCs w:val="24"/>
        </w:rPr>
        <w:t xml:space="preserve">и дополнительного </w:t>
      </w:r>
      <w:r w:rsidR="00AA3485" w:rsidRPr="00333599">
        <w:rPr>
          <w:sz w:val="24"/>
          <w:szCs w:val="24"/>
        </w:rPr>
        <w:t>образования,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специалисты</w:t>
      </w:r>
      <w:r w:rsidR="00E354D6" w:rsidRPr="00333599">
        <w:rPr>
          <w:sz w:val="24"/>
          <w:szCs w:val="24"/>
        </w:rPr>
        <w:t xml:space="preserve"> и методисты</w:t>
      </w:r>
      <w:r w:rsidR="00AA3485" w:rsidRPr="00333599">
        <w:rPr>
          <w:spacing w:val="1"/>
          <w:sz w:val="24"/>
          <w:szCs w:val="24"/>
        </w:rPr>
        <w:t xml:space="preserve"> </w:t>
      </w:r>
      <w:r w:rsidR="00E354D6" w:rsidRPr="00333599">
        <w:rPr>
          <w:sz w:val="24"/>
          <w:szCs w:val="24"/>
        </w:rPr>
        <w:t>управления образованием</w:t>
      </w:r>
      <w:r w:rsidR="00AA3485" w:rsidRPr="00333599">
        <w:rPr>
          <w:sz w:val="24"/>
          <w:szCs w:val="24"/>
        </w:rPr>
        <w:t xml:space="preserve">, </w:t>
      </w:r>
      <w:r w:rsidR="00211A57" w:rsidRPr="00333599">
        <w:rPr>
          <w:sz w:val="24"/>
          <w:szCs w:val="24"/>
        </w:rPr>
        <w:t>руководители органов</w:t>
      </w:r>
      <w:r w:rsidR="00AA3485" w:rsidRPr="00333599">
        <w:rPr>
          <w:sz w:val="24"/>
          <w:szCs w:val="24"/>
        </w:rPr>
        <w:t xml:space="preserve"> местного самоуправления,</w:t>
      </w:r>
      <w:r w:rsidR="001C5978">
        <w:rPr>
          <w:sz w:val="24"/>
          <w:szCs w:val="24"/>
        </w:rPr>
        <w:t xml:space="preserve"> депутаты Народного Хурала и Совета депутатов Бичурского МР РБ,</w:t>
      </w:r>
      <w:r w:rsidR="00AA3485" w:rsidRPr="00333599">
        <w:rPr>
          <w:sz w:val="24"/>
          <w:szCs w:val="24"/>
        </w:rPr>
        <w:t xml:space="preserve"> представители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родительской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общественности,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профсоюза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работников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образования,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средств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массовой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информации.</w:t>
      </w:r>
    </w:p>
    <w:p w14:paraId="30A37A41" w14:textId="11815E25" w:rsidR="007A765E" w:rsidRPr="00333599" w:rsidRDefault="00AA3485" w:rsidP="00333599">
      <w:pPr>
        <w:pStyle w:val="a5"/>
        <w:jc w:val="both"/>
        <w:rPr>
          <w:sz w:val="24"/>
          <w:szCs w:val="24"/>
        </w:rPr>
      </w:pPr>
      <w:r w:rsidRPr="00333599">
        <w:rPr>
          <w:sz w:val="24"/>
          <w:szCs w:val="24"/>
        </w:rPr>
        <w:t>Заслушав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доклад</w:t>
      </w:r>
      <w:r w:rsidRPr="00333599">
        <w:rPr>
          <w:spacing w:val="1"/>
          <w:sz w:val="24"/>
          <w:szCs w:val="24"/>
        </w:rPr>
        <w:t xml:space="preserve"> </w:t>
      </w:r>
      <w:proofErr w:type="spellStart"/>
      <w:r w:rsidR="00E354D6" w:rsidRPr="00333599">
        <w:rPr>
          <w:sz w:val="24"/>
          <w:szCs w:val="24"/>
        </w:rPr>
        <w:t>и.о</w:t>
      </w:r>
      <w:proofErr w:type="spellEnd"/>
      <w:r w:rsidR="00E354D6" w:rsidRPr="00333599">
        <w:rPr>
          <w:sz w:val="24"/>
          <w:szCs w:val="24"/>
        </w:rPr>
        <w:t xml:space="preserve"> начальника управления образованием Д.А. Сидорова</w:t>
      </w:r>
      <w:r w:rsidRPr="00333599">
        <w:rPr>
          <w:sz w:val="24"/>
          <w:szCs w:val="24"/>
        </w:rPr>
        <w:t>,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обсудив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проблемы,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актуальное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состояние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и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перспективы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развития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муниципальной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системы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образования,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участники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конференции одобрили ключевые стратегические ориентиры, приоритетные задачи на 202</w:t>
      </w:r>
      <w:r w:rsidR="00485ADA">
        <w:rPr>
          <w:sz w:val="24"/>
          <w:szCs w:val="24"/>
        </w:rPr>
        <w:t>5</w:t>
      </w:r>
      <w:r w:rsidRPr="00333599">
        <w:rPr>
          <w:sz w:val="24"/>
          <w:szCs w:val="24"/>
        </w:rPr>
        <w:t xml:space="preserve"> –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202</w:t>
      </w:r>
      <w:r w:rsidR="00485ADA">
        <w:rPr>
          <w:sz w:val="24"/>
          <w:szCs w:val="24"/>
        </w:rPr>
        <w:t>6</w:t>
      </w:r>
      <w:r w:rsidRPr="00333599">
        <w:rPr>
          <w:spacing w:val="-3"/>
          <w:sz w:val="24"/>
          <w:szCs w:val="24"/>
        </w:rPr>
        <w:t xml:space="preserve"> </w:t>
      </w:r>
      <w:r w:rsidRPr="00333599">
        <w:rPr>
          <w:sz w:val="24"/>
          <w:szCs w:val="24"/>
        </w:rPr>
        <w:t>учебный год</w:t>
      </w:r>
      <w:r w:rsidRPr="00333599">
        <w:rPr>
          <w:spacing w:val="-1"/>
          <w:sz w:val="24"/>
          <w:szCs w:val="24"/>
        </w:rPr>
        <w:t xml:space="preserve"> </w:t>
      </w:r>
      <w:r w:rsidRPr="00333599">
        <w:rPr>
          <w:sz w:val="24"/>
          <w:szCs w:val="24"/>
        </w:rPr>
        <w:t>и</w:t>
      </w:r>
      <w:r w:rsidRPr="00333599">
        <w:rPr>
          <w:spacing w:val="-1"/>
          <w:sz w:val="24"/>
          <w:szCs w:val="24"/>
        </w:rPr>
        <w:t xml:space="preserve"> </w:t>
      </w:r>
      <w:r w:rsidRPr="00333599">
        <w:rPr>
          <w:sz w:val="24"/>
          <w:szCs w:val="24"/>
        </w:rPr>
        <w:t>дальнейшую</w:t>
      </w:r>
      <w:r w:rsidRPr="00333599">
        <w:rPr>
          <w:spacing w:val="-2"/>
          <w:sz w:val="24"/>
          <w:szCs w:val="24"/>
        </w:rPr>
        <w:t xml:space="preserve"> </w:t>
      </w:r>
      <w:r w:rsidRPr="00333599">
        <w:rPr>
          <w:sz w:val="24"/>
          <w:szCs w:val="24"/>
        </w:rPr>
        <w:t>перспективу.</w:t>
      </w:r>
    </w:p>
    <w:p w14:paraId="0A95EDF4" w14:textId="77777777" w:rsidR="007A765E" w:rsidRPr="00333599" w:rsidRDefault="00333599" w:rsidP="00333599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AA3485" w:rsidRPr="00333599">
        <w:rPr>
          <w:b/>
          <w:sz w:val="24"/>
          <w:szCs w:val="24"/>
        </w:rPr>
        <w:t>РЕШИЛИ:</w:t>
      </w:r>
    </w:p>
    <w:p w14:paraId="34D6510E" w14:textId="4A97A392" w:rsidR="007A765E" w:rsidRPr="00333599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Признать удовлетворительным решение задач, поставленных районным августовским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педагогическим</w:t>
      </w:r>
      <w:r w:rsidR="00AA3485" w:rsidRPr="00333599">
        <w:rPr>
          <w:spacing w:val="-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советом 202</w:t>
      </w:r>
      <w:r w:rsidR="00485ADA">
        <w:rPr>
          <w:sz w:val="24"/>
          <w:szCs w:val="24"/>
        </w:rPr>
        <w:t>5</w:t>
      </w:r>
      <w:r w:rsidR="00AA3485" w:rsidRPr="00333599">
        <w:rPr>
          <w:sz w:val="24"/>
          <w:szCs w:val="24"/>
        </w:rPr>
        <w:t xml:space="preserve"> года.</w:t>
      </w:r>
    </w:p>
    <w:p w14:paraId="20B36977" w14:textId="18206B84" w:rsidR="007A765E" w:rsidRDefault="00333599" w:rsidP="00485AD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A3485" w:rsidRPr="00333599">
        <w:rPr>
          <w:sz w:val="24"/>
          <w:szCs w:val="24"/>
        </w:rPr>
        <w:t>Определить следующие приоритеты и задачи муниципальной системы образования на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202</w:t>
      </w:r>
      <w:r w:rsidR="00485ADA">
        <w:rPr>
          <w:sz w:val="24"/>
          <w:szCs w:val="24"/>
        </w:rPr>
        <w:t>5</w:t>
      </w:r>
      <w:r w:rsidR="00AA3485" w:rsidRPr="00333599">
        <w:rPr>
          <w:sz w:val="24"/>
          <w:szCs w:val="24"/>
        </w:rPr>
        <w:t>-202</w:t>
      </w:r>
      <w:r w:rsidR="00485ADA">
        <w:rPr>
          <w:sz w:val="24"/>
          <w:szCs w:val="24"/>
        </w:rPr>
        <w:t xml:space="preserve">6 </w:t>
      </w:r>
      <w:r w:rsidR="00AA3485" w:rsidRPr="00333599">
        <w:rPr>
          <w:sz w:val="24"/>
          <w:szCs w:val="24"/>
        </w:rPr>
        <w:t>учебный год</w:t>
      </w:r>
      <w:r w:rsidR="00485ADA">
        <w:rPr>
          <w:sz w:val="24"/>
          <w:szCs w:val="24"/>
        </w:rPr>
        <w:t>:</w:t>
      </w:r>
      <w:r w:rsidR="00AA3485" w:rsidRPr="00333599">
        <w:rPr>
          <w:sz w:val="24"/>
          <w:szCs w:val="24"/>
        </w:rPr>
        <w:t xml:space="preserve"> </w:t>
      </w:r>
    </w:p>
    <w:p w14:paraId="482CD846" w14:textId="3101DD23" w:rsidR="00485ADA" w:rsidRPr="001C5978" w:rsidRDefault="001C5978" w:rsidP="00485ADA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1C5978">
        <w:rPr>
          <w:b/>
          <w:bCs/>
          <w:sz w:val="24"/>
          <w:szCs w:val="24"/>
          <w:lang w:eastAsia="ru-RU"/>
        </w:rPr>
        <w:t xml:space="preserve">- </w:t>
      </w:r>
      <w:r w:rsidR="00485ADA" w:rsidRPr="00485ADA">
        <w:rPr>
          <w:b/>
          <w:bCs/>
          <w:sz w:val="24"/>
          <w:szCs w:val="24"/>
          <w:lang w:eastAsia="ru-RU"/>
        </w:rPr>
        <w:t xml:space="preserve">Совершенствовать системный подход, направленный на повышение качества обучения и образования, объективности проведения и </w:t>
      </w:r>
      <w:proofErr w:type="gramStart"/>
      <w:r w:rsidR="00485ADA" w:rsidRPr="00485ADA">
        <w:rPr>
          <w:b/>
          <w:bCs/>
          <w:sz w:val="24"/>
          <w:szCs w:val="24"/>
          <w:lang w:eastAsia="ru-RU"/>
        </w:rPr>
        <w:t>оценивания  оценочных</w:t>
      </w:r>
      <w:proofErr w:type="gramEnd"/>
      <w:r w:rsidR="00485ADA" w:rsidRPr="00485ADA">
        <w:rPr>
          <w:b/>
          <w:bCs/>
          <w:sz w:val="24"/>
          <w:szCs w:val="24"/>
          <w:lang w:eastAsia="ru-RU"/>
        </w:rPr>
        <w:t xml:space="preserve"> процедур (федеральных, региональных)</w:t>
      </w:r>
      <w:r w:rsidR="00485ADA" w:rsidRPr="001C5978">
        <w:rPr>
          <w:b/>
          <w:bCs/>
          <w:sz w:val="24"/>
          <w:szCs w:val="24"/>
          <w:lang w:eastAsia="ru-RU"/>
        </w:rPr>
        <w:t>;</w:t>
      </w:r>
    </w:p>
    <w:p w14:paraId="0B7777CA" w14:textId="63A8C9D5" w:rsidR="00485ADA" w:rsidRPr="00485ADA" w:rsidRDefault="00485ADA" w:rsidP="00485ADA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1C5978">
        <w:rPr>
          <w:b/>
          <w:bCs/>
          <w:sz w:val="24"/>
          <w:szCs w:val="24"/>
          <w:lang w:eastAsia="ru-RU"/>
        </w:rPr>
        <w:t>- Включиться в реализацию бесшовного патриотического проекта «С чего начинается Родина»;</w:t>
      </w:r>
    </w:p>
    <w:p w14:paraId="7B71C05B" w14:textId="68B8A6E9" w:rsidR="00485ADA" w:rsidRPr="00485ADA" w:rsidRDefault="00485ADA" w:rsidP="00485ADA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485ADA">
        <w:rPr>
          <w:b/>
          <w:bCs/>
          <w:sz w:val="24"/>
          <w:szCs w:val="24"/>
          <w:lang w:eastAsia="ru-RU"/>
        </w:rPr>
        <w:t xml:space="preserve">- Содействовать участию педагогов и </w:t>
      </w:r>
      <w:proofErr w:type="gramStart"/>
      <w:r w:rsidRPr="00485ADA">
        <w:rPr>
          <w:b/>
          <w:bCs/>
          <w:sz w:val="24"/>
          <w:szCs w:val="24"/>
          <w:lang w:eastAsia="ru-RU"/>
        </w:rPr>
        <w:t>управленческих  команд</w:t>
      </w:r>
      <w:proofErr w:type="gramEnd"/>
      <w:r w:rsidRPr="00485ADA">
        <w:rPr>
          <w:b/>
          <w:bCs/>
          <w:sz w:val="24"/>
          <w:szCs w:val="24"/>
          <w:lang w:eastAsia="ru-RU"/>
        </w:rPr>
        <w:t xml:space="preserve"> образовательных организаций в региональных стажировочных сессиях и Всероссийских конференциях с целью повышения профессиональных </w:t>
      </w:r>
      <w:proofErr w:type="gramStart"/>
      <w:r w:rsidRPr="00485ADA">
        <w:rPr>
          <w:b/>
          <w:bCs/>
          <w:sz w:val="24"/>
          <w:szCs w:val="24"/>
          <w:lang w:eastAsia="ru-RU"/>
        </w:rPr>
        <w:t>компетенций  и</w:t>
      </w:r>
      <w:proofErr w:type="gramEnd"/>
      <w:r w:rsidRPr="00485ADA">
        <w:rPr>
          <w:b/>
          <w:bCs/>
          <w:sz w:val="24"/>
          <w:szCs w:val="24"/>
          <w:lang w:eastAsia="ru-RU"/>
        </w:rPr>
        <w:t xml:space="preserve"> обмена опытом;</w:t>
      </w:r>
    </w:p>
    <w:p w14:paraId="55ED5579" w14:textId="7BCF776A" w:rsidR="00485ADA" w:rsidRPr="00485ADA" w:rsidRDefault="00485ADA" w:rsidP="00485ADA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485ADA">
        <w:rPr>
          <w:b/>
          <w:bCs/>
          <w:sz w:val="24"/>
          <w:szCs w:val="24"/>
        </w:rPr>
        <w:t xml:space="preserve">- Обеспечить практико-ориентированную </w:t>
      </w:r>
      <w:proofErr w:type="gramStart"/>
      <w:r w:rsidRPr="00485ADA">
        <w:rPr>
          <w:b/>
          <w:bCs/>
          <w:sz w:val="24"/>
          <w:szCs w:val="24"/>
        </w:rPr>
        <w:t>направленность  работы</w:t>
      </w:r>
      <w:proofErr w:type="gramEnd"/>
      <w:r w:rsidRPr="00485ADA">
        <w:rPr>
          <w:b/>
          <w:bCs/>
          <w:sz w:val="24"/>
          <w:szCs w:val="24"/>
        </w:rPr>
        <w:t xml:space="preserve"> районных методических объединений, продолжить работу над качеством обучения учащихся, в том числе при подготовке к ОГЭ и ЕГЭ, </w:t>
      </w:r>
      <w:proofErr w:type="spellStart"/>
      <w:r w:rsidRPr="00485ADA">
        <w:rPr>
          <w:b/>
          <w:bCs/>
          <w:sz w:val="24"/>
          <w:szCs w:val="24"/>
        </w:rPr>
        <w:t>ВсОШ</w:t>
      </w:r>
      <w:proofErr w:type="spellEnd"/>
      <w:r w:rsidRPr="00485ADA">
        <w:rPr>
          <w:b/>
          <w:bCs/>
          <w:sz w:val="24"/>
          <w:szCs w:val="24"/>
          <w:lang w:eastAsia="ru-RU"/>
        </w:rPr>
        <w:t xml:space="preserve">; </w:t>
      </w:r>
    </w:p>
    <w:p w14:paraId="0CF4EAE3" w14:textId="72DBD8F2" w:rsidR="00485ADA" w:rsidRPr="00485ADA" w:rsidRDefault="00485ADA" w:rsidP="00485ADA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</w:rPr>
      </w:pPr>
      <w:r w:rsidRPr="00485ADA">
        <w:rPr>
          <w:b/>
          <w:bCs/>
          <w:sz w:val="24"/>
          <w:szCs w:val="24"/>
        </w:rPr>
        <w:t xml:space="preserve">- Продолжить работу над качеством обучения и образования учащихся посредством </w:t>
      </w:r>
      <w:r w:rsidRPr="00485ADA">
        <w:rPr>
          <w:b/>
          <w:bCs/>
          <w:sz w:val="24"/>
          <w:szCs w:val="24"/>
          <w:shd w:val="clear" w:color="auto" w:fill="FFFFFF"/>
        </w:rPr>
        <w:t>повышения квалификации педагогов, обновление содержания образования, совершенствование методов преподавания, а также вовлечения учащихся в активный процесс обучения</w:t>
      </w:r>
      <w:r w:rsidR="001C5978" w:rsidRPr="001C5978">
        <w:rPr>
          <w:b/>
          <w:bCs/>
          <w:sz w:val="24"/>
          <w:szCs w:val="24"/>
          <w:shd w:val="clear" w:color="auto" w:fill="FFFFFF"/>
        </w:rPr>
        <w:t>;</w:t>
      </w:r>
      <w:r w:rsidRPr="00485ADA">
        <w:rPr>
          <w:b/>
          <w:bCs/>
          <w:sz w:val="24"/>
          <w:szCs w:val="24"/>
          <w:shd w:val="clear" w:color="auto" w:fill="FFFFFF"/>
        </w:rPr>
        <w:t xml:space="preserve">  </w:t>
      </w:r>
      <w:r w:rsidRPr="00485ADA">
        <w:rPr>
          <w:b/>
          <w:bCs/>
          <w:sz w:val="24"/>
          <w:szCs w:val="24"/>
        </w:rPr>
        <w:t xml:space="preserve">  </w:t>
      </w:r>
    </w:p>
    <w:p w14:paraId="2AE3B778" w14:textId="503705C9" w:rsidR="00485ADA" w:rsidRPr="00485ADA" w:rsidRDefault="00485ADA" w:rsidP="00485ADA">
      <w:pPr>
        <w:widowControl/>
        <w:autoSpaceDE/>
        <w:autoSpaceDN/>
        <w:spacing w:line="276" w:lineRule="auto"/>
        <w:contextualSpacing/>
        <w:jc w:val="both"/>
        <w:rPr>
          <w:b/>
          <w:bCs/>
          <w:sz w:val="24"/>
          <w:szCs w:val="24"/>
          <w:lang w:eastAsia="ru-RU"/>
        </w:rPr>
      </w:pPr>
      <w:r w:rsidRPr="00485ADA">
        <w:rPr>
          <w:b/>
          <w:bCs/>
          <w:sz w:val="24"/>
          <w:szCs w:val="24"/>
          <w:lang w:eastAsia="ru-RU"/>
        </w:rPr>
        <w:t>- Создать условия для участия молодых педагогов в муниципальных, региональных конкурсах, Всероссийских олимпиадах и конкурсах профессионального мастерства;</w:t>
      </w:r>
    </w:p>
    <w:p w14:paraId="637B189D" w14:textId="77777777" w:rsidR="00485ADA" w:rsidRPr="001C5978" w:rsidRDefault="00485ADA" w:rsidP="00485ADA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485ADA">
        <w:rPr>
          <w:b/>
          <w:bCs/>
          <w:sz w:val="24"/>
          <w:szCs w:val="24"/>
        </w:rPr>
        <w:t xml:space="preserve">- </w:t>
      </w:r>
      <w:r w:rsidRPr="001C5978">
        <w:rPr>
          <w:b/>
          <w:bCs/>
          <w:sz w:val="24"/>
          <w:szCs w:val="24"/>
          <w:lang w:eastAsia="ru-RU"/>
        </w:rPr>
        <w:t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</w:t>
      </w:r>
    </w:p>
    <w:p w14:paraId="684AED1A" w14:textId="585A8C60" w:rsidR="00485ADA" w:rsidRPr="001C5978" w:rsidRDefault="00485ADA" w:rsidP="00485ADA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1C5978">
        <w:rPr>
          <w:b/>
          <w:bCs/>
          <w:sz w:val="24"/>
          <w:szCs w:val="24"/>
          <w:lang w:eastAsia="ru-RU"/>
        </w:rPr>
        <w:t>- осуществлять сотрудничество по работе с детьми, состоящими на профилактических работах в соответствие с Алгоритмом взаимодействия общеобразовательных организаций и учреждений дополнительного образования;</w:t>
      </w:r>
    </w:p>
    <w:p w14:paraId="2FDB42F1" w14:textId="27BC4CF1" w:rsidR="00485ADA" w:rsidRPr="001C5978" w:rsidRDefault="00485ADA" w:rsidP="00485ADA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1C5978">
        <w:rPr>
          <w:b/>
          <w:bCs/>
          <w:sz w:val="24"/>
          <w:szCs w:val="24"/>
          <w:lang w:eastAsia="ru-RU"/>
        </w:rPr>
        <w:t>- реализовать посредством проведения на регулярной основе профилактических программ, акций, конкурсов, лекций, игр, классных часов, направленных на формирование позитивного мышления и ответственного поведения;</w:t>
      </w:r>
    </w:p>
    <w:p w14:paraId="046C2E4F" w14:textId="5862CEBF" w:rsidR="00485ADA" w:rsidRPr="001C5978" w:rsidRDefault="00485ADA" w:rsidP="00485ADA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1C5978">
        <w:rPr>
          <w:b/>
          <w:bCs/>
          <w:sz w:val="24"/>
          <w:szCs w:val="24"/>
          <w:lang w:eastAsia="ru-RU"/>
        </w:rPr>
        <w:t>-</w:t>
      </w:r>
      <w:r w:rsidRPr="001C5978">
        <w:rPr>
          <w:b/>
          <w:bCs/>
          <w:sz w:val="24"/>
          <w:szCs w:val="24"/>
          <w:lang w:eastAsia="ru-RU"/>
        </w:rPr>
        <w:tab/>
        <w:t>совершенствовать районную систему управления качеством образования от актуальных проблем, выявленных в ходе анализа данных, до управленческих решений, обеспечивающих эффективность функционирования механизмов управления качеством образования.</w:t>
      </w:r>
    </w:p>
    <w:p w14:paraId="5BA3D1B4" w14:textId="2E6A3FE6" w:rsidR="00485ADA" w:rsidRPr="00485ADA" w:rsidRDefault="00485ADA" w:rsidP="00485ADA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</w:rPr>
      </w:pPr>
      <w:r w:rsidRPr="00485ADA">
        <w:rPr>
          <w:b/>
          <w:bCs/>
          <w:sz w:val="24"/>
          <w:szCs w:val="24"/>
        </w:rPr>
        <w:t>- Проработать вопрос сетевого взаимодействия с учреждениями СПО, ВПО Республики Бурятия в рамках реализации профориентации обучающихся</w:t>
      </w:r>
    </w:p>
    <w:p w14:paraId="0E149F38" w14:textId="77777777" w:rsidR="00485ADA" w:rsidRPr="001C5978" w:rsidRDefault="00485ADA" w:rsidP="00485ADA">
      <w:pPr>
        <w:pStyle w:val="a5"/>
        <w:jc w:val="both"/>
        <w:rPr>
          <w:b/>
          <w:bCs/>
          <w:sz w:val="24"/>
          <w:szCs w:val="24"/>
        </w:rPr>
      </w:pPr>
    </w:p>
    <w:sectPr w:rsidR="00485ADA" w:rsidRPr="001C5978" w:rsidSect="00C17C98">
      <w:pgSz w:w="11910" w:h="16840"/>
      <w:pgMar w:top="142" w:right="6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094F"/>
    <w:multiLevelType w:val="hybridMultilevel"/>
    <w:tmpl w:val="77F2DB3A"/>
    <w:lvl w:ilvl="0" w:tplc="DD8A9274">
      <w:start w:val="1"/>
      <w:numFmt w:val="decimal"/>
      <w:lvlText w:val="%1."/>
      <w:lvlJc w:val="left"/>
      <w:pPr>
        <w:ind w:left="964" w:hanging="2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7567B2E">
      <w:numFmt w:val="bullet"/>
      <w:lvlText w:val="-"/>
      <w:lvlJc w:val="left"/>
      <w:pPr>
        <w:ind w:left="473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26E3D92">
      <w:numFmt w:val="bullet"/>
      <w:lvlText w:val="•"/>
      <w:lvlJc w:val="left"/>
      <w:pPr>
        <w:ind w:left="1180" w:hanging="141"/>
      </w:pPr>
      <w:rPr>
        <w:rFonts w:hint="default"/>
        <w:lang w:val="ru-RU" w:eastAsia="en-US" w:bidi="ar-SA"/>
      </w:rPr>
    </w:lvl>
    <w:lvl w:ilvl="3" w:tplc="8F7AD6BE">
      <w:numFmt w:val="bullet"/>
      <w:lvlText w:val="•"/>
      <w:lvlJc w:val="left"/>
      <w:pPr>
        <w:ind w:left="2297" w:hanging="141"/>
      </w:pPr>
      <w:rPr>
        <w:rFonts w:hint="default"/>
        <w:lang w:val="ru-RU" w:eastAsia="en-US" w:bidi="ar-SA"/>
      </w:rPr>
    </w:lvl>
    <w:lvl w:ilvl="4" w:tplc="C19872E0">
      <w:numFmt w:val="bullet"/>
      <w:lvlText w:val="•"/>
      <w:lvlJc w:val="left"/>
      <w:pPr>
        <w:ind w:left="3415" w:hanging="141"/>
      </w:pPr>
      <w:rPr>
        <w:rFonts w:hint="default"/>
        <w:lang w:val="ru-RU" w:eastAsia="en-US" w:bidi="ar-SA"/>
      </w:rPr>
    </w:lvl>
    <w:lvl w:ilvl="5" w:tplc="8A706A06">
      <w:numFmt w:val="bullet"/>
      <w:lvlText w:val="•"/>
      <w:lvlJc w:val="left"/>
      <w:pPr>
        <w:ind w:left="4532" w:hanging="141"/>
      </w:pPr>
      <w:rPr>
        <w:rFonts w:hint="default"/>
        <w:lang w:val="ru-RU" w:eastAsia="en-US" w:bidi="ar-SA"/>
      </w:rPr>
    </w:lvl>
    <w:lvl w:ilvl="6" w:tplc="F8EE5FA2">
      <w:numFmt w:val="bullet"/>
      <w:lvlText w:val="•"/>
      <w:lvlJc w:val="left"/>
      <w:pPr>
        <w:ind w:left="5650" w:hanging="141"/>
      </w:pPr>
      <w:rPr>
        <w:rFonts w:hint="default"/>
        <w:lang w:val="ru-RU" w:eastAsia="en-US" w:bidi="ar-SA"/>
      </w:rPr>
    </w:lvl>
    <w:lvl w:ilvl="7" w:tplc="2222E4E6">
      <w:numFmt w:val="bullet"/>
      <w:lvlText w:val="•"/>
      <w:lvlJc w:val="left"/>
      <w:pPr>
        <w:ind w:left="6767" w:hanging="141"/>
      </w:pPr>
      <w:rPr>
        <w:rFonts w:hint="default"/>
        <w:lang w:val="ru-RU" w:eastAsia="en-US" w:bidi="ar-SA"/>
      </w:rPr>
    </w:lvl>
    <w:lvl w:ilvl="8" w:tplc="F6884894">
      <w:numFmt w:val="bullet"/>
      <w:lvlText w:val="•"/>
      <w:lvlJc w:val="left"/>
      <w:pPr>
        <w:ind w:left="7885" w:hanging="141"/>
      </w:pPr>
      <w:rPr>
        <w:rFonts w:hint="default"/>
        <w:lang w:val="ru-RU" w:eastAsia="en-US" w:bidi="ar-SA"/>
      </w:rPr>
    </w:lvl>
  </w:abstractNum>
  <w:abstractNum w:abstractNumId="1" w15:restartNumberingAfterBreak="0">
    <w:nsid w:val="1F8148B3"/>
    <w:multiLevelType w:val="hybridMultilevel"/>
    <w:tmpl w:val="E8B02638"/>
    <w:lvl w:ilvl="0" w:tplc="3B14C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724AE"/>
    <w:multiLevelType w:val="hybridMultilevel"/>
    <w:tmpl w:val="E0CA351E"/>
    <w:lvl w:ilvl="0" w:tplc="2CFE57FE">
      <w:numFmt w:val="bullet"/>
      <w:lvlText w:val="-"/>
      <w:lvlJc w:val="left"/>
      <w:pPr>
        <w:ind w:left="113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1018F8">
      <w:numFmt w:val="bullet"/>
      <w:lvlText w:val="-"/>
      <w:lvlJc w:val="left"/>
      <w:pPr>
        <w:ind w:left="113" w:hanging="1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C9A8CD6">
      <w:numFmt w:val="bullet"/>
      <w:lvlText w:val="•"/>
      <w:lvlJc w:val="left"/>
      <w:pPr>
        <w:ind w:left="2120" w:hanging="172"/>
      </w:pPr>
      <w:rPr>
        <w:rFonts w:hint="default"/>
        <w:lang w:val="ru-RU" w:eastAsia="en-US" w:bidi="ar-SA"/>
      </w:rPr>
    </w:lvl>
    <w:lvl w:ilvl="3" w:tplc="6E4E081C">
      <w:numFmt w:val="bullet"/>
      <w:lvlText w:val="•"/>
      <w:lvlJc w:val="left"/>
      <w:pPr>
        <w:ind w:left="3120" w:hanging="172"/>
      </w:pPr>
      <w:rPr>
        <w:rFonts w:hint="default"/>
        <w:lang w:val="ru-RU" w:eastAsia="en-US" w:bidi="ar-SA"/>
      </w:rPr>
    </w:lvl>
    <w:lvl w:ilvl="4" w:tplc="5D3E7A20">
      <w:numFmt w:val="bullet"/>
      <w:lvlText w:val="•"/>
      <w:lvlJc w:val="left"/>
      <w:pPr>
        <w:ind w:left="4120" w:hanging="172"/>
      </w:pPr>
      <w:rPr>
        <w:rFonts w:hint="default"/>
        <w:lang w:val="ru-RU" w:eastAsia="en-US" w:bidi="ar-SA"/>
      </w:rPr>
    </w:lvl>
    <w:lvl w:ilvl="5" w:tplc="A99C4E64">
      <w:numFmt w:val="bullet"/>
      <w:lvlText w:val="•"/>
      <w:lvlJc w:val="left"/>
      <w:pPr>
        <w:ind w:left="5120" w:hanging="172"/>
      </w:pPr>
      <w:rPr>
        <w:rFonts w:hint="default"/>
        <w:lang w:val="ru-RU" w:eastAsia="en-US" w:bidi="ar-SA"/>
      </w:rPr>
    </w:lvl>
    <w:lvl w:ilvl="6" w:tplc="A62E9C10">
      <w:numFmt w:val="bullet"/>
      <w:lvlText w:val="•"/>
      <w:lvlJc w:val="left"/>
      <w:pPr>
        <w:ind w:left="6120" w:hanging="172"/>
      </w:pPr>
      <w:rPr>
        <w:rFonts w:hint="default"/>
        <w:lang w:val="ru-RU" w:eastAsia="en-US" w:bidi="ar-SA"/>
      </w:rPr>
    </w:lvl>
    <w:lvl w:ilvl="7" w:tplc="9DD0B962">
      <w:numFmt w:val="bullet"/>
      <w:lvlText w:val="•"/>
      <w:lvlJc w:val="left"/>
      <w:pPr>
        <w:ind w:left="7120" w:hanging="172"/>
      </w:pPr>
      <w:rPr>
        <w:rFonts w:hint="default"/>
        <w:lang w:val="ru-RU" w:eastAsia="en-US" w:bidi="ar-SA"/>
      </w:rPr>
    </w:lvl>
    <w:lvl w:ilvl="8" w:tplc="8F927BAE">
      <w:numFmt w:val="bullet"/>
      <w:lvlText w:val="•"/>
      <w:lvlJc w:val="left"/>
      <w:pPr>
        <w:ind w:left="8120" w:hanging="172"/>
      </w:pPr>
      <w:rPr>
        <w:rFonts w:hint="default"/>
        <w:lang w:val="ru-RU" w:eastAsia="en-US" w:bidi="ar-SA"/>
      </w:rPr>
    </w:lvl>
  </w:abstractNum>
  <w:abstractNum w:abstractNumId="3" w15:restartNumberingAfterBreak="0">
    <w:nsid w:val="5E496317"/>
    <w:multiLevelType w:val="hybridMultilevel"/>
    <w:tmpl w:val="0B8EB442"/>
    <w:lvl w:ilvl="0" w:tplc="3B14C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C530F"/>
    <w:multiLevelType w:val="hybridMultilevel"/>
    <w:tmpl w:val="40D69CBE"/>
    <w:lvl w:ilvl="0" w:tplc="9F62DBB4">
      <w:numFmt w:val="bullet"/>
      <w:lvlText w:val="-"/>
      <w:lvlJc w:val="left"/>
      <w:pPr>
        <w:ind w:left="113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20A3FC">
      <w:numFmt w:val="bullet"/>
      <w:lvlText w:val="•"/>
      <w:lvlJc w:val="left"/>
      <w:pPr>
        <w:ind w:left="1120" w:hanging="141"/>
      </w:pPr>
      <w:rPr>
        <w:rFonts w:hint="default"/>
        <w:lang w:val="ru-RU" w:eastAsia="en-US" w:bidi="ar-SA"/>
      </w:rPr>
    </w:lvl>
    <w:lvl w:ilvl="2" w:tplc="7034E776">
      <w:numFmt w:val="bullet"/>
      <w:lvlText w:val="•"/>
      <w:lvlJc w:val="left"/>
      <w:pPr>
        <w:ind w:left="2120" w:hanging="141"/>
      </w:pPr>
      <w:rPr>
        <w:rFonts w:hint="default"/>
        <w:lang w:val="ru-RU" w:eastAsia="en-US" w:bidi="ar-SA"/>
      </w:rPr>
    </w:lvl>
    <w:lvl w:ilvl="3" w:tplc="1FCC5260">
      <w:numFmt w:val="bullet"/>
      <w:lvlText w:val="•"/>
      <w:lvlJc w:val="left"/>
      <w:pPr>
        <w:ind w:left="3120" w:hanging="141"/>
      </w:pPr>
      <w:rPr>
        <w:rFonts w:hint="default"/>
        <w:lang w:val="ru-RU" w:eastAsia="en-US" w:bidi="ar-SA"/>
      </w:rPr>
    </w:lvl>
    <w:lvl w:ilvl="4" w:tplc="BC7C6478">
      <w:numFmt w:val="bullet"/>
      <w:lvlText w:val="•"/>
      <w:lvlJc w:val="left"/>
      <w:pPr>
        <w:ind w:left="4120" w:hanging="141"/>
      </w:pPr>
      <w:rPr>
        <w:rFonts w:hint="default"/>
        <w:lang w:val="ru-RU" w:eastAsia="en-US" w:bidi="ar-SA"/>
      </w:rPr>
    </w:lvl>
    <w:lvl w:ilvl="5" w:tplc="E7205F72">
      <w:numFmt w:val="bullet"/>
      <w:lvlText w:val="•"/>
      <w:lvlJc w:val="left"/>
      <w:pPr>
        <w:ind w:left="5120" w:hanging="141"/>
      </w:pPr>
      <w:rPr>
        <w:rFonts w:hint="default"/>
        <w:lang w:val="ru-RU" w:eastAsia="en-US" w:bidi="ar-SA"/>
      </w:rPr>
    </w:lvl>
    <w:lvl w:ilvl="6" w:tplc="1CBCA85A">
      <w:numFmt w:val="bullet"/>
      <w:lvlText w:val="•"/>
      <w:lvlJc w:val="left"/>
      <w:pPr>
        <w:ind w:left="6120" w:hanging="141"/>
      </w:pPr>
      <w:rPr>
        <w:rFonts w:hint="default"/>
        <w:lang w:val="ru-RU" w:eastAsia="en-US" w:bidi="ar-SA"/>
      </w:rPr>
    </w:lvl>
    <w:lvl w:ilvl="7" w:tplc="FD10F744">
      <w:numFmt w:val="bullet"/>
      <w:lvlText w:val="•"/>
      <w:lvlJc w:val="left"/>
      <w:pPr>
        <w:ind w:left="7120" w:hanging="141"/>
      </w:pPr>
      <w:rPr>
        <w:rFonts w:hint="default"/>
        <w:lang w:val="ru-RU" w:eastAsia="en-US" w:bidi="ar-SA"/>
      </w:rPr>
    </w:lvl>
    <w:lvl w:ilvl="8" w:tplc="8D100934">
      <w:numFmt w:val="bullet"/>
      <w:lvlText w:val="•"/>
      <w:lvlJc w:val="left"/>
      <w:pPr>
        <w:ind w:left="8120" w:hanging="141"/>
      </w:pPr>
      <w:rPr>
        <w:rFonts w:hint="default"/>
        <w:lang w:val="ru-RU" w:eastAsia="en-US" w:bidi="ar-SA"/>
      </w:rPr>
    </w:lvl>
  </w:abstractNum>
  <w:num w:numId="1" w16cid:durableId="772476758">
    <w:abstractNumId w:val="2"/>
  </w:num>
  <w:num w:numId="2" w16cid:durableId="1370297689">
    <w:abstractNumId w:val="0"/>
  </w:num>
  <w:num w:numId="3" w16cid:durableId="1354267461">
    <w:abstractNumId w:val="4"/>
  </w:num>
  <w:num w:numId="4" w16cid:durableId="2026596359">
    <w:abstractNumId w:val="1"/>
  </w:num>
  <w:num w:numId="5" w16cid:durableId="694694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5E"/>
    <w:rsid w:val="000B64E8"/>
    <w:rsid w:val="00103CE1"/>
    <w:rsid w:val="001C5978"/>
    <w:rsid w:val="00211A57"/>
    <w:rsid w:val="00333599"/>
    <w:rsid w:val="00393416"/>
    <w:rsid w:val="00485ADA"/>
    <w:rsid w:val="005804E2"/>
    <w:rsid w:val="00602BFB"/>
    <w:rsid w:val="007A765E"/>
    <w:rsid w:val="00AA3485"/>
    <w:rsid w:val="00C17C98"/>
    <w:rsid w:val="00D973B5"/>
    <w:rsid w:val="00E3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9113"/>
  <w15:docId w15:val="{570086C7-C00B-404A-87C9-D96B88A9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 w:line="275" w:lineRule="exact"/>
      <w:ind w:left="920" w:hanging="2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333599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335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359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</dc:creator>
  <cp:lastModifiedBy>Татьяна Михайловна</cp:lastModifiedBy>
  <cp:revision>10</cp:revision>
  <cp:lastPrinted>2024-08-26T05:46:00Z</cp:lastPrinted>
  <dcterms:created xsi:type="dcterms:W3CDTF">2024-08-23T02:47:00Z</dcterms:created>
  <dcterms:modified xsi:type="dcterms:W3CDTF">2025-09-16T02:18:00Z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2024-08-23T00:00:00Z</vt:filetime>
  </property>
</Properties>
</file>